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Pr="009E065A" w:rsidRDefault="008619DA" w:rsidP="00CD5151">
      <w:pPr>
        <w:pBdr>
          <w:bottom w:val="single" w:sz="4" w:space="1" w:color="auto"/>
        </w:pBdr>
        <w:spacing w:line="240" w:lineRule="auto"/>
        <w:rPr>
          <w:rFonts w:ascii="Arial Black" w:hAnsi="Arial Black"/>
          <w:b/>
        </w:rPr>
      </w:pPr>
      <w:r w:rsidRPr="009E065A">
        <w:rPr>
          <w:noProof/>
          <w:lang w:eastAsia="nl-NL"/>
        </w:rPr>
        <w:drawing>
          <wp:anchor distT="0" distB="0" distL="114300" distR="114300" simplePos="0" relativeHeight="251659264" behindDoc="0" locked="0" layoutInCell="1" allowOverlap="1" wp14:anchorId="21DFCB6D" wp14:editId="218BD304">
            <wp:simplePos x="0" y="0"/>
            <wp:positionH relativeFrom="column">
              <wp:posOffset>4765040</wp:posOffset>
            </wp:positionH>
            <wp:positionV relativeFrom="paragraph">
              <wp:posOffset>-518795</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65A">
        <w:rPr>
          <w:rFonts w:ascii="Arial Black" w:hAnsi="Arial Black"/>
          <w:b/>
        </w:rPr>
        <w:t xml:space="preserve">Bijbelkring </w:t>
      </w:r>
      <w:r w:rsidR="00053F67" w:rsidRPr="009E065A">
        <w:rPr>
          <w:rFonts w:ascii="Arial Black" w:hAnsi="Arial Black"/>
          <w:b/>
        </w:rPr>
        <w:t>5</w:t>
      </w:r>
      <w:r w:rsidR="009A6988" w:rsidRPr="009E065A">
        <w:rPr>
          <w:rFonts w:ascii="Arial Black" w:hAnsi="Arial Black"/>
          <w:b/>
        </w:rPr>
        <w:t xml:space="preserve"> </w:t>
      </w:r>
      <w:r w:rsidR="00963D9A" w:rsidRPr="009E065A">
        <w:rPr>
          <w:rFonts w:ascii="Arial Black" w:hAnsi="Arial Black"/>
          <w:b/>
        </w:rPr>
        <w:t>febr</w:t>
      </w:r>
      <w:r w:rsidR="009A6988" w:rsidRPr="009E065A">
        <w:rPr>
          <w:rFonts w:ascii="Arial Black" w:hAnsi="Arial Black"/>
          <w:b/>
        </w:rPr>
        <w:t>uari</w:t>
      </w:r>
      <w:r w:rsidRPr="009E065A">
        <w:rPr>
          <w:rFonts w:ascii="Arial Black" w:hAnsi="Arial Black"/>
          <w:b/>
        </w:rPr>
        <w:t xml:space="preserve"> 201</w:t>
      </w:r>
      <w:r w:rsidR="00053F67" w:rsidRPr="009E065A">
        <w:rPr>
          <w:rFonts w:ascii="Arial Black" w:hAnsi="Arial Black"/>
          <w:b/>
        </w:rPr>
        <w:t>9</w:t>
      </w:r>
    </w:p>
    <w:p w:rsidR="00963D9A" w:rsidRPr="009E065A" w:rsidRDefault="00424AC2" w:rsidP="00CD5151">
      <w:pPr>
        <w:spacing w:after="0" w:line="240" w:lineRule="auto"/>
        <w:rPr>
          <w:b/>
        </w:rPr>
      </w:pPr>
      <w:r w:rsidRPr="009E065A">
        <w:rPr>
          <w:b/>
        </w:rPr>
        <w:t xml:space="preserve">Welkom en opening </w:t>
      </w:r>
      <w:r w:rsidRPr="009E065A">
        <w:rPr>
          <w:b/>
        </w:rPr>
        <w:tab/>
      </w:r>
    </w:p>
    <w:p w:rsidR="00424AC2" w:rsidRPr="009E065A" w:rsidRDefault="00424AC2" w:rsidP="00CD5151">
      <w:pPr>
        <w:spacing w:after="0" w:line="240" w:lineRule="auto"/>
        <w:rPr>
          <w:b/>
        </w:rPr>
      </w:pPr>
      <w:r w:rsidRPr="009E065A">
        <w:rPr>
          <w:b/>
        </w:rPr>
        <w:tab/>
      </w:r>
    </w:p>
    <w:p w:rsidR="00424AC2" w:rsidRPr="009E065A" w:rsidRDefault="00963D9A" w:rsidP="00CD5151">
      <w:pPr>
        <w:spacing w:after="120" w:line="240" w:lineRule="auto"/>
        <w:rPr>
          <w:b/>
        </w:rPr>
      </w:pPr>
      <w:r w:rsidRPr="009E065A">
        <w:rPr>
          <w:b/>
        </w:rPr>
        <w:t>Zes</w:t>
      </w:r>
      <w:r w:rsidR="003211D6" w:rsidRPr="009E065A">
        <w:rPr>
          <w:b/>
        </w:rPr>
        <w:t>de</w:t>
      </w:r>
      <w:r w:rsidR="00424AC2" w:rsidRPr="009E065A">
        <w:rPr>
          <w:b/>
        </w:rPr>
        <w:t xml:space="preserve"> thema: ‘</w:t>
      </w:r>
      <w:r w:rsidR="00053F67" w:rsidRPr="009E065A">
        <w:rPr>
          <w:b/>
        </w:rPr>
        <w:t>Gericht op de finish?</w:t>
      </w:r>
      <w:r w:rsidR="00424AC2" w:rsidRPr="009E065A">
        <w:rPr>
          <w:b/>
        </w:rPr>
        <w:t>’ (</w:t>
      </w:r>
      <w:r w:rsidR="00053F67" w:rsidRPr="009E065A">
        <w:rPr>
          <w:b/>
        </w:rPr>
        <w:t>Filippenzen 3: 12 - 21</w:t>
      </w:r>
      <w:r w:rsidR="00424AC2" w:rsidRPr="009E065A">
        <w:rPr>
          <w:b/>
        </w:rPr>
        <w:t>)</w:t>
      </w:r>
    </w:p>
    <w:p w:rsidR="00424AC2" w:rsidRPr="009E065A" w:rsidRDefault="00424AC2" w:rsidP="00CD5151">
      <w:pPr>
        <w:pStyle w:val="Geenafstand"/>
      </w:pPr>
      <w:r w:rsidRPr="009E065A">
        <w:t xml:space="preserve">Vers </w:t>
      </w:r>
      <w:r w:rsidR="00963D9A" w:rsidRPr="009E065A">
        <w:t>1</w:t>
      </w:r>
      <w:r w:rsidR="00053F67" w:rsidRPr="009E065A">
        <w:t>2</w:t>
      </w:r>
      <w:r w:rsidR="002804B1" w:rsidRPr="009E065A">
        <w:t xml:space="preserve"> </w:t>
      </w:r>
      <w:r w:rsidR="00730A8E" w:rsidRPr="009E065A">
        <w:t>–</w:t>
      </w:r>
      <w:r w:rsidR="002804B1" w:rsidRPr="009E065A">
        <w:t xml:space="preserve"> </w:t>
      </w:r>
      <w:r w:rsidR="00053F67" w:rsidRPr="009E065A">
        <w:t>16</w:t>
      </w:r>
      <w:r w:rsidR="00730A8E" w:rsidRPr="009E065A">
        <w:t xml:space="preserve"> </w:t>
      </w:r>
      <w:r w:rsidRPr="009E065A">
        <w:tab/>
      </w:r>
      <w:r w:rsidR="00F63D0D" w:rsidRPr="009E065A">
        <w:tab/>
      </w:r>
      <w:r w:rsidR="00053F67" w:rsidRPr="009E065A">
        <w:t>De christenreis</w:t>
      </w:r>
      <w:r w:rsidR="001C4CED" w:rsidRPr="009E065A">
        <w:t xml:space="preserve"> </w:t>
      </w:r>
      <w:r w:rsidR="007F13E7" w:rsidRPr="009E065A">
        <w:t xml:space="preserve"> </w:t>
      </w:r>
    </w:p>
    <w:p w:rsidR="00A5690E" w:rsidRPr="009E065A" w:rsidRDefault="003E11C4" w:rsidP="00CD5151">
      <w:pPr>
        <w:pStyle w:val="Lijstalinea"/>
        <w:numPr>
          <w:ilvl w:val="0"/>
          <w:numId w:val="22"/>
        </w:numPr>
        <w:spacing w:after="0" w:line="240" w:lineRule="auto"/>
        <w:jc w:val="both"/>
      </w:pPr>
      <w:r w:rsidRPr="009E065A">
        <w:t xml:space="preserve">Paulus spreekt in dit gedeelte vanuit de ik-persoon. Hij stelt zichzelf als voorbeeld. </w:t>
      </w:r>
      <w:r w:rsidR="00A5690E" w:rsidRPr="009E065A">
        <w:t>D</w:t>
      </w:r>
      <w:r w:rsidRPr="009E065A">
        <w:t xml:space="preserve">e woorden die hij in vers 17 gebruikt zouden </w:t>
      </w:r>
      <w:bookmarkStart w:id="0" w:name="_GoBack"/>
      <w:bookmarkEnd w:id="0"/>
      <w:r w:rsidRPr="009E065A">
        <w:t>wij niet zo snel zeggen tegen anderen: ‘volg mij na’. (Al denken we het misschien wel vaak.) Is het niet beter om naar Christus te verwijzen? Maar Paulus stelt zichzelf als voorbeeld voor zover hij Christus navolgt. Die Weg wil Paulus de Filippenzen wij</w:t>
      </w:r>
      <w:r w:rsidR="00A5690E" w:rsidRPr="009E065A">
        <w:t xml:space="preserve">zen. In feite grijpt Paulus </w:t>
      </w:r>
      <w:r w:rsidRPr="009E065A">
        <w:t>terug op het lijden, het sterven en de opstanding</w:t>
      </w:r>
      <w:r w:rsidR="00A5690E" w:rsidRPr="009E065A">
        <w:t xml:space="preserve"> uit de vorige verzen</w:t>
      </w:r>
      <w:r w:rsidRPr="009E065A">
        <w:t xml:space="preserve">, alleen dan in termen van een wedloop. </w:t>
      </w:r>
      <w:r w:rsidR="008955C9" w:rsidRPr="009E065A">
        <w:t>Het doel, de opstanding, is nog niet bereikt, maar vraagt nog veel inspanning, het lijden en sterven. Paulus gebruikt twee opvallende termen</w:t>
      </w:r>
      <w:r w:rsidR="004A6A40" w:rsidRPr="009E065A">
        <w:t xml:space="preserve"> in vers 12</w:t>
      </w:r>
      <w:r w:rsidR="008955C9" w:rsidRPr="009E065A">
        <w:t xml:space="preserve">: ‘bereiken’ </w:t>
      </w:r>
      <w:r w:rsidR="004A6A40" w:rsidRPr="009E065A">
        <w:t xml:space="preserve">(volmaakt zijn) </w:t>
      </w:r>
      <w:r w:rsidR="008955C9" w:rsidRPr="009E065A">
        <w:t xml:space="preserve">en ‘grijpen’. In beide termen zit iets doelmatigs. </w:t>
      </w:r>
      <w:r w:rsidR="004A6A40" w:rsidRPr="009E065A">
        <w:t xml:space="preserve">Het ‘nog niet’ komt in deze woorden naar voren. In vers 14 strekt Paulus zich uit naar wat komen gaat en jaagt hij naar het doel. Een prijs. Alsof er een bokaal bij de finish staat te wachten waar hij voor rent. De opstanding van de doden. </w:t>
      </w:r>
    </w:p>
    <w:p w:rsidR="00290448" w:rsidRPr="009E065A" w:rsidRDefault="004A6A40" w:rsidP="00CD5151">
      <w:pPr>
        <w:pStyle w:val="Lijstalinea"/>
        <w:numPr>
          <w:ilvl w:val="0"/>
          <w:numId w:val="22"/>
        </w:numPr>
        <w:spacing w:after="0" w:line="240" w:lineRule="auto"/>
        <w:jc w:val="both"/>
      </w:pPr>
      <w:r w:rsidRPr="009E065A">
        <w:t>Paulus is niet onzeker, maar juist heel doel</w:t>
      </w:r>
      <w:r w:rsidR="00033E1A" w:rsidRPr="009E065A">
        <w:t>gericht. Dat doel ligt echter nog buiten zijn bereik. Het is ironisch te noemen in zijn situatie in de gevangenis dat hij dit noemt. Sommige hoogmoedige Filippenzen zullen daar van opgekeken hebben. Voor hen was het logisch dat Paulus niet in een staat van volmaaktheid was daar in de gevangenis. Maar voor Paulus had dit veel meer te maken met de aard van die volmaaktheid. Die ligt pas aan het einde op ons te wachten. Wij spreken wel eens van gearriveerde christenen. Dat zijn christenen die denken dat ze de strijd met de zonde inmiddels gestreden hebben of hun geloof inmiddels wel zo compleet is dat ze verder met een gerust hart hun oude leven kunnen blijven leven.</w:t>
      </w:r>
      <w:r w:rsidR="00A5690E" w:rsidRPr="009E065A">
        <w:t xml:space="preserve"> </w:t>
      </w:r>
      <w:r w:rsidR="00B43025" w:rsidRPr="009E065A">
        <w:t>Paulus maakt hier duidelijk een onderscheid tussen dit leven en het leven wat komen gaat. Dit leven mag gekleurd zijn door de hoop, het najagen en het verwachten, kortom het gericht zijn op het nieuwe leven na de dood. Maar hij is duidelijk dat dat nieuwe leven in dit leven nooit zo volledig werkelijkheid zal worden. Niet om ons te ontmoedigen in dit leven, maar om ons aan te sporen om te blijven verlangen naar wat komen gaat.</w:t>
      </w:r>
    </w:p>
    <w:p w:rsidR="00B43025" w:rsidRPr="009E065A" w:rsidRDefault="00B43025" w:rsidP="00CD5151">
      <w:pPr>
        <w:pStyle w:val="Lijstalinea"/>
        <w:numPr>
          <w:ilvl w:val="0"/>
          <w:numId w:val="22"/>
        </w:numPr>
        <w:spacing w:after="0" w:line="240" w:lineRule="auto"/>
        <w:jc w:val="both"/>
      </w:pPr>
      <w:r w:rsidRPr="009E065A">
        <w:t xml:space="preserve">Tegelijk spreekt Paulus heel duidelijk van het ‘al wel’. </w:t>
      </w:r>
      <w:r w:rsidR="00EA18DC" w:rsidRPr="009E065A">
        <w:t xml:space="preserve">In vers 15 spreekt hij over een geestelijke volwassenheid of een volmaaktheid die we kennelijk dus al kunnen ervaren. </w:t>
      </w:r>
      <w:r w:rsidR="003269F3" w:rsidRPr="009E065A">
        <w:t xml:space="preserve">In de HSV is het vertaald als: ‘voor zover wij geestelijk volwassen zijn, laten wij deze gezindheid hebben’. Dat wekt de indruk dat dit alleen weggelegd voor de gevorderde gelovige. Terwijl in het Grieks juist de nadruk ligt op de algemeenheid van deze gezindheid. De NBV vertaalt het zo: ‘Hierop moeten wij ons allen als volmaakte mensen richten.’ </w:t>
      </w:r>
      <w:r w:rsidR="00EA18DC" w:rsidRPr="009E065A">
        <w:t xml:space="preserve">Zo </w:t>
      </w:r>
      <w:r w:rsidR="003269F3" w:rsidRPr="009E065A">
        <w:t xml:space="preserve">spreekt Paulus </w:t>
      </w:r>
      <w:r w:rsidR="00EA18DC" w:rsidRPr="009E065A">
        <w:t xml:space="preserve">ook in vers 10 van het ervaren van de kracht van de opstanding. En ook op veel andere plekken in zijn brieven spreekt Paulus over het nieuwe leven wat we nu al mogen aannemen. </w:t>
      </w:r>
      <w:r w:rsidR="003269F3" w:rsidRPr="009E065A">
        <w:t>Is dat niet met elkaar in tegenspraak? In vers 12 staat een woord wat alles van volmaaktheid omvat. Dat heeft Paulus nog niet bereikt. In vers 15 heeft dat woordje volmaakt veel meer met volwassenheid te maken. Paulus doet een beroep op de vasthoudendheid van de Filippenzen, omdat (niet voor zover) zij allen geestelijk volwassen zijn.</w:t>
      </w:r>
      <w:r w:rsidR="001B31FC" w:rsidRPr="009E065A">
        <w:t xml:space="preserve"> Mocht u niet die gezindheid hebben om te jagen naar dat doel en die inzet te tonen, God zal het openbaren. Dus ook hen die achterblijven qua betrokkenheid en verlangen, die mogen zich laten troosten door deze woorden dat God hun ogen daar voor zal openen.</w:t>
      </w:r>
      <w:r w:rsidR="00ED3AF5" w:rsidRPr="009E065A">
        <w:t xml:space="preserve"> Daaruit spreekt het grote vertrouwen van Paulus in God in Zijn zorg voor de gemeente. Het is een oproep tot jagen en uitstrekken, maar alleen op grond van het vertrouwen in dat God daarin ook voorziet. Maar daarin zijn ze ook aan elkaar gegeven (vers 16) om er op toe te zien samen verder te gaan.</w:t>
      </w:r>
    </w:p>
    <w:p w:rsidR="00FB7702" w:rsidRPr="009E065A" w:rsidRDefault="00B4774D" w:rsidP="00CD5151">
      <w:pPr>
        <w:pStyle w:val="Lijstalinea"/>
        <w:numPr>
          <w:ilvl w:val="0"/>
          <w:numId w:val="15"/>
        </w:numPr>
        <w:spacing w:line="240" w:lineRule="auto"/>
      </w:pPr>
      <w:r w:rsidRPr="009E065A">
        <w:t xml:space="preserve">Wat </w:t>
      </w:r>
      <w:r w:rsidR="00A5690E" w:rsidRPr="009E065A">
        <w:t>vind je er van dat Paulus zichzelf als voorbeeld naar voren brengt</w:t>
      </w:r>
      <w:r w:rsidR="00FB7702" w:rsidRPr="009E065A">
        <w:t xml:space="preserve">? </w:t>
      </w:r>
      <w:r w:rsidR="00A5690E" w:rsidRPr="009E065A">
        <w:t>Zou jij dat ook kunnen doen in bepaalde situaties?</w:t>
      </w:r>
    </w:p>
    <w:p w:rsidR="00FB7702" w:rsidRPr="009E065A" w:rsidRDefault="00A5690E" w:rsidP="00CD5151">
      <w:pPr>
        <w:pStyle w:val="Lijstalinea"/>
        <w:numPr>
          <w:ilvl w:val="0"/>
          <w:numId w:val="15"/>
        </w:numPr>
        <w:spacing w:after="0" w:line="240" w:lineRule="auto"/>
        <w:jc w:val="both"/>
      </w:pPr>
      <w:r w:rsidRPr="009E065A">
        <w:t>Wat zijn de valkuilen voor ‘gearriveerde christenen’?</w:t>
      </w:r>
    </w:p>
    <w:p w:rsidR="00725B04" w:rsidRPr="009E065A" w:rsidRDefault="00A5690E" w:rsidP="00725B04">
      <w:pPr>
        <w:pStyle w:val="Lijstalinea"/>
        <w:numPr>
          <w:ilvl w:val="0"/>
          <w:numId w:val="15"/>
        </w:numPr>
        <w:spacing w:after="0" w:line="240" w:lineRule="auto"/>
        <w:jc w:val="both"/>
      </w:pPr>
      <w:r w:rsidRPr="009E065A">
        <w:t>Hoe maak je praktisch waar Paulus ons toe oproept in deze verzen</w:t>
      </w:r>
      <w:r w:rsidR="001C1BFD" w:rsidRPr="009E065A">
        <w:t>?</w:t>
      </w:r>
    </w:p>
    <w:p w:rsidR="00725B04" w:rsidRPr="009E065A" w:rsidRDefault="00725B04" w:rsidP="00725B04">
      <w:pPr>
        <w:pStyle w:val="Lijstalinea"/>
        <w:numPr>
          <w:ilvl w:val="0"/>
          <w:numId w:val="15"/>
        </w:numPr>
        <w:spacing w:after="0" w:line="240" w:lineRule="auto"/>
        <w:jc w:val="both"/>
      </w:pPr>
      <w:r w:rsidRPr="009E065A">
        <w:lastRenderedPageBreak/>
        <w:t>Het beeld van een wedstrijdparcours, wat ben jij aan het doen op dat parcours? En welk gevoel roept dat bij je op?</w:t>
      </w:r>
    </w:p>
    <w:p w:rsidR="00290448" w:rsidRPr="009E065A" w:rsidRDefault="00290448" w:rsidP="00CD5151">
      <w:pPr>
        <w:spacing w:after="0" w:line="240" w:lineRule="auto"/>
        <w:rPr>
          <w:i/>
        </w:rPr>
      </w:pPr>
    </w:p>
    <w:p w:rsidR="00424AC2" w:rsidRPr="009E065A" w:rsidRDefault="00053F67" w:rsidP="00CD5151">
      <w:pPr>
        <w:pStyle w:val="Geenafstand"/>
      </w:pPr>
      <w:r w:rsidRPr="009E065A">
        <w:t xml:space="preserve">Vers </w:t>
      </w:r>
      <w:r w:rsidR="00963D9A" w:rsidRPr="009E065A">
        <w:t>1</w:t>
      </w:r>
      <w:r w:rsidRPr="009E065A">
        <w:t>7</w:t>
      </w:r>
      <w:r w:rsidR="00963D9A" w:rsidRPr="009E065A">
        <w:t xml:space="preserve"> – </w:t>
      </w:r>
      <w:r w:rsidRPr="009E065A">
        <w:t>21</w:t>
      </w:r>
      <w:r w:rsidR="00963D9A" w:rsidRPr="009E065A">
        <w:t xml:space="preserve"> </w:t>
      </w:r>
      <w:r w:rsidR="00963D9A" w:rsidRPr="009E065A">
        <w:tab/>
      </w:r>
      <w:r w:rsidRPr="009E065A">
        <w:tab/>
        <w:t>Hemelburgers</w:t>
      </w:r>
      <w:r w:rsidR="00F63D0D" w:rsidRPr="009E065A">
        <w:t xml:space="preserve"> </w:t>
      </w:r>
    </w:p>
    <w:p w:rsidR="00F05B70" w:rsidRPr="009E065A" w:rsidRDefault="00ED3AF5" w:rsidP="00E7183C">
      <w:pPr>
        <w:pStyle w:val="Lijstalinea"/>
        <w:numPr>
          <w:ilvl w:val="0"/>
          <w:numId w:val="18"/>
        </w:numPr>
        <w:spacing w:after="0" w:line="240" w:lineRule="auto"/>
        <w:jc w:val="both"/>
      </w:pPr>
      <w:r w:rsidRPr="009E065A">
        <w:t xml:space="preserve">Hoofdstuk 3 begon met ‘verblijd u in de Heere’. Eerst werkte Paulus dat uit aan de hand van voorbeelden uit zijn eigen leven. In deze verzen krijgt dat een algemene invulling. </w:t>
      </w:r>
      <w:r w:rsidR="003F6F4A" w:rsidRPr="009E065A">
        <w:t xml:space="preserve">Tegenover het voorbeeld van Paulus en anderen (die hij niet nader noemt, te denken valt aan </w:t>
      </w:r>
      <w:proofErr w:type="spellStart"/>
      <w:r w:rsidR="003F6F4A" w:rsidRPr="009E065A">
        <w:t>Epafroditus</w:t>
      </w:r>
      <w:proofErr w:type="spellEnd"/>
      <w:r w:rsidR="003F6F4A" w:rsidRPr="009E065A">
        <w:t xml:space="preserve"> en </w:t>
      </w:r>
      <w:proofErr w:type="spellStart"/>
      <w:r w:rsidR="003F6F4A" w:rsidRPr="009E065A">
        <w:t>Timotheus</w:t>
      </w:r>
      <w:proofErr w:type="spellEnd"/>
      <w:r w:rsidR="003F6F4A" w:rsidRPr="009E065A">
        <w:t xml:space="preserve">) staat de levenswandel van de vijanden van het kruis van Christus. In verschillende brieven drukt Paulus zich hier over uit. </w:t>
      </w:r>
      <w:r w:rsidR="00EE2B92" w:rsidRPr="009E065A">
        <w:t xml:space="preserve">Over de realiteit dat het kruis van Christus voor velen een ergernis of een dwaasheid is. We proeven bij Paulus een bewogenheid over </w:t>
      </w:r>
      <w:r w:rsidR="00707099" w:rsidRPr="009E065A">
        <w:t xml:space="preserve">het lot van </w:t>
      </w:r>
      <w:r w:rsidR="00EE2B92" w:rsidRPr="009E065A">
        <w:t>de niet-chris</w:t>
      </w:r>
      <w:r w:rsidR="00707099" w:rsidRPr="009E065A">
        <w:t>telijke Joden en over de</w:t>
      </w:r>
      <w:r w:rsidR="00EE2B92" w:rsidRPr="009E065A">
        <w:t xml:space="preserve"> heidenen</w:t>
      </w:r>
      <w:r w:rsidR="00707099" w:rsidRPr="009E065A">
        <w:t xml:space="preserve"> die nog niet geloven. Zowel zijn vreugde als zijn verdriet hebben te maken met de verspreiding van het Evangelie. In vers 18 is hij diep verdrietig over mensen die Christus niet aannemen. Dit gaat over alle mensen die niet bij het kruis komen om hun zonden daar te brengen. Je bent vriend of vijand, er bestaat niets tussenin.  </w:t>
      </w:r>
    </w:p>
    <w:p w:rsidR="00E7183C" w:rsidRPr="009E065A" w:rsidRDefault="00566787" w:rsidP="00E7183C">
      <w:pPr>
        <w:pStyle w:val="Lijstalinea"/>
        <w:numPr>
          <w:ilvl w:val="0"/>
          <w:numId w:val="18"/>
        </w:numPr>
        <w:spacing w:after="0" w:line="240" w:lineRule="auto"/>
        <w:jc w:val="both"/>
      </w:pPr>
      <w:r w:rsidRPr="009E065A">
        <w:t xml:space="preserve">We zien dat Paulus een sterk contrast schildert tussen vers 19 en 20. Zij gaan hun ondergang tegemoet, wij hebben ons burgerschap in de hemel. De heidenen laten zich regeren door hun lusten en schande (heeft alles te maken met seksualiteit en schaamdelen). Zelfs hun religie stond ten dienste van het aardse. Compleet tegenovergesteld is het als je je laat regeren door de hemel. Een verwijzing zit hier naar het burgerschap van Filippi. Daar konden mensen zich op voor laten staan en onderscheidde hen van anderen. Zij hadden de plichten, maar vooral ook de voorrechten van Rome. Zo hebben de christenen in Filippi Jezus Christus in de hemel die leeft en regeert in eeuwigheid! </w:t>
      </w:r>
      <w:r w:rsidR="007A4517" w:rsidRPr="009E065A">
        <w:t xml:space="preserve">Paulus gebruikt twee termen voor Jezus: Redder en Heer. Dat waren precies de termen die in de keizercultus centraal stonden in het Romeinse Rijk. In 48 voor Christus werd N.B. door de bevolking van Filippi een decreet uitgevaardigd dat Julius Caesar de algemene verlosser van de mensheid was. Zo werd de keizer aanbeden, en dat zal diepe wortels in Filippi gehad hebben. Maar Paulus maakt heel duidelijk: jullie hebben een andere Redder en Heer, de Enige Christus, Jezus van Nazareth. </w:t>
      </w:r>
    </w:p>
    <w:p w:rsidR="00263CD1" w:rsidRPr="009E065A" w:rsidRDefault="001B15FB" w:rsidP="00E7183C">
      <w:pPr>
        <w:pStyle w:val="Lijstalinea"/>
        <w:numPr>
          <w:ilvl w:val="0"/>
          <w:numId w:val="18"/>
        </w:numPr>
        <w:spacing w:after="0" w:line="240" w:lineRule="auto"/>
        <w:jc w:val="both"/>
      </w:pPr>
      <w:r w:rsidRPr="009E065A">
        <w:t xml:space="preserve">Paulus lijkt vooral gericht te zijn op de vernieuwing van het lichaam. In 1 Korinthe 15 (vanaf vers 42) werkt hij dit o.a. uit. Hij doelt hier op een complete vernieuwing die ons hele bestaan doortrekt, maar waar zeker het lichaam niet van uitgezonderd is. We worden niet precies hetzelfde als Jezus, maar wel zal op een manier die lijkt op Zijn sterven en opstanding ons lichaam vernieuwd worden. Dat Hij daartoe de kracht heeft mogen we geloven, maar we hebben het ook mogen zien in Zijn sterven en opstanding. </w:t>
      </w:r>
    </w:p>
    <w:p w:rsidR="00485B81" w:rsidRPr="009E065A" w:rsidRDefault="00263CD1" w:rsidP="00053F67">
      <w:pPr>
        <w:pStyle w:val="Lijstalinea"/>
        <w:numPr>
          <w:ilvl w:val="0"/>
          <w:numId w:val="15"/>
        </w:numPr>
        <w:spacing w:after="0" w:line="240" w:lineRule="auto"/>
        <w:jc w:val="both"/>
      </w:pPr>
      <w:r w:rsidRPr="009E065A">
        <w:t>Wat vind je van de reactie van Paulus op niet-gelovigen</w:t>
      </w:r>
      <w:r w:rsidR="00485B81" w:rsidRPr="009E065A">
        <w:t>?</w:t>
      </w:r>
    </w:p>
    <w:p w:rsidR="00485B81" w:rsidRPr="009E065A" w:rsidRDefault="00263CD1" w:rsidP="00053F67">
      <w:pPr>
        <w:pStyle w:val="Lijstalinea"/>
        <w:numPr>
          <w:ilvl w:val="0"/>
          <w:numId w:val="15"/>
        </w:numPr>
        <w:spacing w:after="0" w:line="240" w:lineRule="auto"/>
        <w:jc w:val="both"/>
      </w:pPr>
      <w:r w:rsidRPr="009E065A">
        <w:t xml:space="preserve">Paulus stelt het vrij scherp: vriend of vijand. Op wat voor manier komt dit terug bij de mensen waarmee je omgaat? </w:t>
      </w:r>
    </w:p>
    <w:p w:rsidR="001B15FB" w:rsidRPr="009E065A" w:rsidRDefault="001B15FB" w:rsidP="00053F67">
      <w:pPr>
        <w:pStyle w:val="Lijstalinea"/>
        <w:numPr>
          <w:ilvl w:val="0"/>
          <w:numId w:val="15"/>
        </w:numPr>
        <w:spacing w:after="0" w:line="240" w:lineRule="auto"/>
        <w:jc w:val="both"/>
      </w:pPr>
      <w:r w:rsidRPr="009E065A">
        <w:t xml:space="preserve">De verwachting van Jezus </w:t>
      </w:r>
      <w:r w:rsidR="00C73966" w:rsidRPr="009E065A">
        <w:t>en de verheerlijking van ons lichaam, is dat iets waar je naar uitkijkt? Waarom wel/niet?</w:t>
      </w:r>
    </w:p>
    <w:p w:rsidR="00963D9A" w:rsidRPr="009E065A" w:rsidRDefault="00963D9A" w:rsidP="005B2507">
      <w:pPr>
        <w:spacing w:after="0" w:line="240" w:lineRule="auto"/>
        <w:jc w:val="both"/>
      </w:pPr>
    </w:p>
    <w:p w:rsidR="00424AC2" w:rsidRPr="009E065A" w:rsidRDefault="00424AC2" w:rsidP="00CD5151">
      <w:pPr>
        <w:spacing w:after="0" w:line="240" w:lineRule="auto"/>
        <w:rPr>
          <w:b/>
        </w:rPr>
      </w:pPr>
      <w:r w:rsidRPr="009E065A">
        <w:rPr>
          <w:b/>
        </w:rPr>
        <w:t xml:space="preserve">Afsluiting </w:t>
      </w:r>
    </w:p>
    <w:p w:rsidR="00963D9A" w:rsidRPr="009E065A" w:rsidRDefault="00963D9A" w:rsidP="00CD5151">
      <w:pPr>
        <w:spacing w:after="0" w:line="240" w:lineRule="auto"/>
        <w:rPr>
          <w:b/>
        </w:rPr>
      </w:pPr>
    </w:p>
    <w:p w:rsidR="00963D9A" w:rsidRPr="00963D9A" w:rsidRDefault="00963D9A" w:rsidP="00963D9A">
      <w:pPr>
        <w:pBdr>
          <w:top w:val="single" w:sz="4" w:space="1" w:color="auto"/>
          <w:left w:val="single" w:sz="4" w:space="4" w:color="auto"/>
          <w:bottom w:val="single" w:sz="4" w:space="1" w:color="auto"/>
          <w:right w:val="single" w:sz="4" w:space="4" w:color="auto"/>
        </w:pBdr>
        <w:spacing w:after="0" w:line="240" w:lineRule="auto"/>
      </w:pPr>
      <w:r w:rsidRPr="009E065A">
        <w:t xml:space="preserve">Volgende avond: </w:t>
      </w:r>
      <w:r w:rsidR="00053F67" w:rsidRPr="009E065A">
        <w:t>di</w:t>
      </w:r>
      <w:r w:rsidRPr="009E065A">
        <w:t xml:space="preserve">nsdag </w:t>
      </w:r>
      <w:r w:rsidR="00053F67" w:rsidRPr="009E065A">
        <w:t>19</w:t>
      </w:r>
      <w:r w:rsidRPr="009E065A">
        <w:t xml:space="preserve"> februari 201</w:t>
      </w:r>
      <w:r w:rsidR="00053F67" w:rsidRPr="009E065A">
        <w:t>9</w:t>
      </w:r>
      <w:r w:rsidRPr="009E065A">
        <w:t>, thema: ‘</w:t>
      </w:r>
      <w:r w:rsidR="00053F67" w:rsidRPr="009E065A">
        <w:t>Zonder zorgen</w:t>
      </w:r>
      <w:r w:rsidRPr="009E065A">
        <w:t>’ (</w:t>
      </w:r>
      <w:r w:rsidR="00053F67" w:rsidRPr="009E065A">
        <w:t>Filippenzen 4: 1 - 9</w:t>
      </w:r>
      <w:r w:rsidRPr="009E065A">
        <w:t>)</w:t>
      </w:r>
    </w:p>
    <w:sectPr w:rsidR="00963D9A" w:rsidRPr="00963D9A" w:rsidSect="000F5B8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DE22408A"/>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D45E1C"/>
    <w:multiLevelType w:val="hybridMultilevel"/>
    <w:tmpl w:val="1FB0F4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A85292"/>
    <w:multiLevelType w:val="hybridMultilevel"/>
    <w:tmpl w:val="76E222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31E26A77"/>
    <w:multiLevelType w:val="hybridMultilevel"/>
    <w:tmpl w:val="4780715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68F5CD0"/>
    <w:multiLevelType w:val="hybridMultilevel"/>
    <w:tmpl w:val="D9E27372"/>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D2570F"/>
    <w:multiLevelType w:val="hybridMultilevel"/>
    <w:tmpl w:val="215637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03200D8"/>
    <w:multiLevelType w:val="hybridMultilevel"/>
    <w:tmpl w:val="1C72A2E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14116D6"/>
    <w:multiLevelType w:val="hybridMultilevel"/>
    <w:tmpl w:val="92A6796E"/>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4"/>
  </w:num>
  <w:num w:numId="2">
    <w:abstractNumId w:val="23"/>
  </w:num>
  <w:num w:numId="3">
    <w:abstractNumId w:val="0"/>
  </w:num>
  <w:num w:numId="4">
    <w:abstractNumId w:val="1"/>
  </w:num>
  <w:num w:numId="5">
    <w:abstractNumId w:val="16"/>
  </w:num>
  <w:num w:numId="6">
    <w:abstractNumId w:val="9"/>
  </w:num>
  <w:num w:numId="7">
    <w:abstractNumId w:val="5"/>
  </w:num>
  <w:num w:numId="8">
    <w:abstractNumId w:val="22"/>
  </w:num>
  <w:num w:numId="9">
    <w:abstractNumId w:val="15"/>
  </w:num>
  <w:num w:numId="10">
    <w:abstractNumId w:val="21"/>
  </w:num>
  <w:num w:numId="11">
    <w:abstractNumId w:val="6"/>
  </w:num>
  <w:num w:numId="12">
    <w:abstractNumId w:val="11"/>
  </w:num>
  <w:num w:numId="13">
    <w:abstractNumId w:val="18"/>
  </w:num>
  <w:num w:numId="14">
    <w:abstractNumId w:val="17"/>
  </w:num>
  <w:num w:numId="15">
    <w:abstractNumId w:val="10"/>
  </w:num>
  <w:num w:numId="16">
    <w:abstractNumId w:val="14"/>
  </w:num>
  <w:num w:numId="17">
    <w:abstractNumId w:val="8"/>
  </w:num>
  <w:num w:numId="18">
    <w:abstractNumId w:val="19"/>
  </w:num>
  <w:num w:numId="19">
    <w:abstractNumId w:val="3"/>
  </w:num>
  <w:num w:numId="20">
    <w:abstractNumId w:val="2"/>
  </w:num>
  <w:num w:numId="21">
    <w:abstractNumId w:val="4"/>
  </w:num>
  <w:num w:numId="22">
    <w:abstractNumId w:val="13"/>
  </w:num>
  <w:num w:numId="23">
    <w:abstractNumId w:val="7"/>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E78"/>
    <w:rsid w:val="00026E6D"/>
    <w:rsid w:val="00033E1A"/>
    <w:rsid w:val="00034E43"/>
    <w:rsid w:val="00044861"/>
    <w:rsid w:val="000474FB"/>
    <w:rsid w:val="00051D59"/>
    <w:rsid w:val="0005257C"/>
    <w:rsid w:val="00053F67"/>
    <w:rsid w:val="00070C75"/>
    <w:rsid w:val="000717D8"/>
    <w:rsid w:val="000728B7"/>
    <w:rsid w:val="00076D39"/>
    <w:rsid w:val="00081E72"/>
    <w:rsid w:val="000824BE"/>
    <w:rsid w:val="000874FA"/>
    <w:rsid w:val="000A5BED"/>
    <w:rsid w:val="000A7D52"/>
    <w:rsid w:val="000B0707"/>
    <w:rsid w:val="000B2504"/>
    <w:rsid w:val="000B56C7"/>
    <w:rsid w:val="000D3855"/>
    <w:rsid w:val="000D3E90"/>
    <w:rsid w:val="000D52D6"/>
    <w:rsid w:val="000D7F4C"/>
    <w:rsid w:val="000E409F"/>
    <w:rsid w:val="000E420C"/>
    <w:rsid w:val="000F5B88"/>
    <w:rsid w:val="000F713C"/>
    <w:rsid w:val="00121262"/>
    <w:rsid w:val="0012232D"/>
    <w:rsid w:val="00126FAF"/>
    <w:rsid w:val="001317D8"/>
    <w:rsid w:val="00134205"/>
    <w:rsid w:val="00147CF5"/>
    <w:rsid w:val="00150D23"/>
    <w:rsid w:val="00157FC7"/>
    <w:rsid w:val="00164A55"/>
    <w:rsid w:val="001653BA"/>
    <w:rsid w:val="00166B86"/>
    <w:rsid w:val="00180214"/>
    <w:rsid w:val="00180D50"/>
    <w:rsid w:val="00184930"/>
    <w:rsid w:val="00184A09"/>
    <w:rsid w:val="00190BA6"/>
    <w:rsid w:val="001A1A71"/>
    <w:rsid w:val="001A528D"/>
    <w:rsid w:val="001A709B"/>
    <w:rsid w:val="001B15FB"/>
    <w:rsid w:val="001B23B7"/>
    <w:rsid w:val="001B31FC"/>
    <w:rsid w:val="001C1BFD"/>
    <w:rsid w:val="001C4CED"/>
    <w:rsid w:val="001C518F"/>
    <w:rsid w:val="001C6BAE"/>
    <w:rsid w:val="001D5E40"/>
    <w:rsid w:val="001E4349"/>
    <w:rsid w:val="001E5AE7"/>
    <w:rsid w:val="001F30F9"/>
    <w:rsid w:val="00204147"/>
    <w:rsid w:val="00214946"/>
    <w:rsid w:val="00217F5F"/>
    <w:rsid w:val="00221B42"/>
    <w:rsid w:val="00226B2A"/>
    <w:rsid w:val="00233238"/>
    <w:rsid w:val="0023480D"/>
    <w:rsid w:val="0023532E"/>
    <w:rsid w:val="002464E3"/>
    <w:rsid w:val="00254C68"/>
    <w:rsid w:val="00261822"/>
    <w:rsid w:val="00263CD1"/>
    <w:rsid w:val="00271908"/>
    <w:rsid w:val="00275E4C"/>
    <w:rsid w:val="002804B1"/>
    <w:rsid w:val="00280506"/>
    <w:rsid w:val="002807ED"/>
    <w:rsid w:val="002827AD"/>
    <w:rsid w:val="00290448"/>
    <w:rsid w:val="0029193F"/>
    <w:rsid w:val="00294965"/>
    <w:rsid w:val="002978B8"/>
    <w:rsid w:val="002A35B5"/>
    <w:rsid w:val="002A3D89"/>
    <w:rsid w:val="002C1A96"/>
    <w:rsid w:val="002D50E8"/>
    <w:rsid w:val="002D511D"/>
    <w:rsid w:val="002E1751"/>
    <w:rsid w:val="002E49E1"/>
    <w:rsid w:val="002E76E3"/>
    <w:rsid w:val="002E7F8B"/>
    <w:rsid w:val="002F5ADE"/>
    <w:rsid w:val="0030736D"/>
    <w:rsid w:val="00310834"/>
    <w:rsid w:val="003211D6"/>
    <w:rsid w:val="003231EB"/>
    <w:rsid w:val="003247AB"/>
    <w:rsid w:val="003269F3"/>
    <w:rsid w:val="0033585F"/>
    <w:rsid w:val="00335EE6"/>
    <w:rsid w:val="003368D5"/>
    <w:rsid w:val="003411C0"/>
    <w:rsid w:val="00344411"/>
    <w:rsid w:val="0034558E"/>
    <w:rsid w:val="00345D60"/>
    <w:rsid w:val="0035246A"/>
    <w:rsid w:val="00374036"/>
    <w:rsid w:val="00386AAF"/>
    <w:rsid w:val="00391B15"/>
    <w:rsid w:val="0039575B"/>
    <w:rsid w:val="003962EC"/>
    <w:rsid w:val="003A028F"/>
    <w:rsid w:val="003A0682"/>
    <w:rsid w:val="003A276C"/>
    <w:rsid w:val="003A35DC"/>
    <w:rsid w:val="003B272C"/>
    <w:rsid w:val="003C125A"/>
    <w:rsid w:val="003C4276"/>
    <w:rsid w:val="003D0691"/>
    <w:rsid w:val="003D46F3"/>
    <w:rsid w:val="003E11C4"/>
    <w:rsid w:val="003F426C"/>
    <w:rsid w:val="003F4824"/>
    <w:rsid w:val="003F6F4A"/>
    <w:rsid w:val="004069AB"/>
    <w:rsid w:val="00410D84"/>
    <w:rsid w:val="00422219"/>
    <w:rsid w:val="00424AC2"/>
    <w:rsid w:val="00424D86"/>
    <w:rsid w:val="004326E2"/>
    <w:rsid w:val="00443D00"/>
    <w:rsid w:val="00445046"/>
    <w:rsid w:val="00446628"/>
    <w:rsid w:val="00451F6D"/>
    <w:rsid w:val="004561F4"/>
    <w:rsid w:val="00456D4F"/>
    <w:rsid w:val="004624C0"/>
    <w:rsid w:val="00466204"/>
    <w:rsid w:val="004813A0"/>
    <w:rsid w:val="004830AC"/>
    <w:rsid w:val="00485B81"/>
    <w:rsid w:val="00486A30"/>
    <w:rsid w:val="00487960"/>
    <w:rsid w:val="00491AD2"/>
    <w:rsid w:val="004962C1"/>
    <w:rsid w:val="004A3FDF"/>
    <w:rsid w:val="004A6A40"/>
    <w:rsid w:val="004C096A"/>
    <w:rsid w:val="004C2FC8"/>
    <w:rsid w:val="004C4D4A"/>
    <w:rsid w:val="004C588D"/>
    <w:rsid w:val="004D00A5"/>
    <w:rsid w:val="004D30D5"/>
    <w:rsid w:val="004D33EB"/>
    <w:rsid w:val="004E2122"/>
    <w:rsid w:val="004E77B1"/>
    <w:rsid w:val="004F10AB"/>
    <w:rsid w:val="00505D89"/>
    <w:rsid w:val="0050754E"/>
    <w:rsid w:val="00525F5D"/>
    <w:rsid w:val="0052716F"/>
    <w:rsid w:val="00530CA8"/>
    <w:rsid w:val="00535F78"/>
    <w:rsid w:val="0053775E"/>
    <w:rsid w:val="005459BF"/>
    <w:rsid w:val="00547661"/>
    <w:rsid w:val="00553A5F"/>
    <w:rsid w:val="005565BF"/>
    <w:rsid w:val="00565C55"/>
    <w:rsid w:val="00566787"/>
    <w:rsid w:val="00586B0D"/>
    <w:rsid w:val="005924C0"/>
    <w:rsid w:val="00594F0B"/>
    <w:rsid w:val="005A1C40"/>
    <w:rsid w:val="005A21DF"/>
    <w:rsid w:val="005A482E"/>
    <w:rsid w:val="005A653F"/>
    <w:rsid w:val="005B2507"/>
    <w:rsid w:val="005B25E2"/>
    <w:rsid w:val="005D0170"/>
    <w:rsid w:val="005D221E"/>
    <w:rsid w:val="005F13F8"/>
    <w:rsid w:val="005F1C4E"/>
    <w:rsid w:val="005F373A"/>
    <w:rsid w:val="006030F0"/>
    <w:rsid w:val="00603687"/>
    <w:rsid w:val="006135FB"/>
    <w:rsid w:val="006143C9"/>
    <w:rsid w:val="00623DAD"/>
    <w:rsid w:val="00625E3A"/>
    <w:rsid w:val="0064031B"/>
    <w:rsid w:val="00643366"/>
    <w:rsid w:val="006442B6"/>
    <w:rsid w:val="006445DE"/>
    <w:rsid w:val="006455E0"/>
    <w:rsid w:val="00645A88"/>
    <w:rsid w:val="00662A94"/>
    <w:rsid w:val="00671A64"/>
    <w:rsid w:val="006827AB"/>
    <w:rsid w:val="0069231B"/>
    <w:rsid w:val="00692EF5"/>
    <w:rsid w:val="00696E72"/>
    <w:rsid w:val="00697EF4"/>
    <w:rsid w:val="006A1429"/>
    <w:rsid w:val="006A76A1"/>
    <w:rsid w:val="006D0BB0"/>
    <w:rsid w:val="006E0481"/>
    <w:rsid w:val="006E0700"/>
    <w:rsid w:val="006E754B"/>
    <w:rsid w:val="006E79D4"/>
    <w:rsid w:val="006F15F3"/>
    <w:rsid w:val="006F18B3"/>
    <w:rsid w:val="006F1D52"/>
    <w:rsid w:val="006F7099"/>
    <w:rsid w:val="007065D3"/>
    <w:rsid w:val="00707099"/>
    <w:rsid w:val="0072274C"/>
    <w:rsid w:val="00725B04"/>
    <w:rsid w:val="00730A8E"/>
    <w:rsid w:val="00731DE0"/>
    <w:rsid w:val="00736C35"/>
    <w:rsid w:val="00744222"/>
    <w:rsid w:val="00752207"/>
    <w:rsid w:val="00757E8F"/>
    <w:rsid w:val="0076314A"/>
    <w:rsid w:val="007715F9"/>
    <w:rsid w:val="00777B9B"/>
    <w:rsid w:val="00781431"/>
    <w:rsid w:val="00793031"/>
    <w:rsid w:val="007935C0"/>
    <w:rsid w:val="00796070"/>
    <w:rsid w:val="007A4517"/>
    <w:rsid w:val="007A678C"/>
    <w:rsid w:val="007B24F9"/>
    <w:rsid w:val="007B5DF0"/>
    <w:rsid w:val="007D2319"/>
    <w:rsid w:val="007D394F"/>
    <w:rsid w:val="007D61ED"/>
    <w:rsid w:val="007E50FB"/>
    <w:rsid w:val="007F035E"/>
    <w:rsid w:val="007F13E7"/>
    <w:rsid w:val="007F384E"/>
    <w:rsid w:val="007F429E"/>
    <w:rsid w:val="00802633"/>
    <w:rsid w:val="008029E5"/>
    <w:rsid w:val="00805680"/>
    <w:rsid w:val="008101F4"/>
    <w:rsid w:val="0081165C"/>
    <w:rsid w:val="00821803"/>
    <w:rsid w:val="008256FE"/>
    <w:rsid w:val="00830484"/>
    <w:rsid w:val="00843D9B"/>
    <w:rsid w:val="008457B6"/>
    <w:rsid w:val="008577CD"/>
    <w:rsid w:val="0086055E"/>
    <w:rsid w:val="008619DA"/>
    <w:rsid w:val="0087415F"/>
    <w:rsid w:val="00880B88"/>
    <w:rsid w:val="008864C2"/>
    <w:rsid w:val="00886E77"/>
    <w:rsid w:val="0089378F"/>
    <w:rsid w:val="008955C9"/>
    <w:rsid w:val="00897F44"/>
    <w:rsid w:val="008A1DDB"/>
    <w:rsid w:val="008A6A45"/>
    <w:rsid w:val="008B130F"/>
    <w:rsid w:val="008B57FF"/>
    <w:rsid w:val="008B7B61"/>
    <w:rsid w:val="008C07BF"/>
    <w:rsid w:val="008C2BA9"/>
    <w:rsid w:val="008D0625"/>
    <w:rsid w:val="008D1D4B"/>
    <w:rsid w:val="008D3857"/>
    <w:rsid w:val="008E2B52"/>
    <w:rsid w:val="008E56B9"/>
    <w:rsid w:val="00901D03"/>
    <w:rsid w:val="00904A46"/>
    <w:rsid w:val="00920E53"/>
    <w:rsid w:val="0092130A"/>
    <w:rsid w:val="009230D5"/>
    <w:rsid w:val="009326D1"/>
    <w:rsid w:val="00942A30"/>
    <w:rsid w:val="00942CE0"/>
    <w:rsid w:val="0094566D"/>
    <w:rsid w:val="00945975"/>
    <w:rsid w:val="00952542"/>
    <w:rsid w:val="00952DF4"/>
    <w:rsid w:val="009624CC"/>
    <w:rsid w:val="00963D9A"/>
    <w:rsid w:val="009659D6"/>
    <w:rsid w:val="00967F28"/>
    <w:rsid w:val="00980E90"/>
    <w:rsid w:val="00990D5A"/>
    <w:rsid w:val="00991C4C"/>
    <w:rsid w:val="009948C6"/>
    <w:rsid w:val="009A22A1"/>
    <w:rsid w:val="009A3EBB"/>
    <w:rsid w:val="009A66E2"/>
    <w:rsid w:val="009A6988"/>
    <w:rsid w:val="009A7695"/>
    <w:rsid w:val="009A773F"/>
    <w:rsid w:val="009B34B8"/>
    <w:rsid w:val="009B3F59"/>
    <w:rsid w:val="009C05A1"/>
    <w:rsid w:val="009C46B3"/>
    <w:rsid w:val="009C7077"/>
    <w:rsid w:val="009C7EE4"/>
    <w:rsid w:val="009D2DA2"/>
    <w:rsid w:val="009D3103"/>
    <w:rsid w:val="009E065A"/>
    <w:rsid w:val="009E0E34"/>
    <w:rsid w:val="009E2989"/>
    <w:rsid w:val="009E3374"/>
    <w:rsid w:val="009F1B92"/>
    <w:rsid w:val="00A01093"/>
    <w:rsid w:val="00A01F69"/>
    <w:rsid w:val="00A26E87"/>
    <w:rsid w:val="00A3194E"/>
    <w:rsid w:val="00A540E1"/>
    <w:rsid w:val="00A5690E"/>
    <w:rsid w:val="00A60B6E"/>
    <w:rsid w:val="00A722E0"/>
    <w:rsid w:val="00A77C07"/>
    <w:rsid w:val="00A81D2F"/>
    <w:rsid w:val="00A82F62"/>
    <w:rsid w:val="00AA74FD"/>
    <w:rsid w:val="00AB04F2"/>
    <w:rsid w:val="00AB4304"/>
    <w:rsid w:val="00AC1954"/>
    <w:rsid w:val="00AD0B84"/>
    <w:rsid w:val="00AD67F8"/>
    <w:rsid w:val="00AE7FA1"/>
    <w:rsid w:val="00AF04CA"/>
    <w:rsid w:val="00AF4A45"/>
    <w:rsid w:val="00AF743B"/>
    <w:rsid w:val="00B265FD"/>
    <w:rsid w:val="00B35E02"/>
    <w:rsid w:val="00B3697B"/>
    <w:rsid w:val="00B43025"/>
    <w:rsid w:val="00B4774D"/>
    <w:rsid w:val="00B56B64"/>
    <w:rsid w:val="00B57369"/>
    <w:rsid w:val="00B61D5B"/>
    <w:rsid w:val="00B61D96"/>
    <w:rsid w:val="00B713EC"/>
    <w:rsid w:val="00B762A1"/>
    <w:rsid w:val="00B83E2A"/>
    <w:rsid w:val="00B873DC"/>
    <w:rsid w:val="00B9079F"/>
    <w:rsid w:val="00BA2BF7"/>
    <w:rsid w:val="00BA7B71"/>
    <w:rsid w:val="00BB24D5"/>
    <w:rsid w:val="00BB412E"/>
    <w:rsid w:val="00BB4BC2"/>
    <w:rsid w:val="00BC22B2"/>
    <w:rsid w:val="00BC37F5"/>
    <w:rsid w:val="00BC50A9"/>
    <w:rsid w:val="00BC6CA5"/>
    <w:rsid w:val="00BC7C67"/>
    <w:rsid w:val="00BD0BCA"/>
    <w:rsid w:val="00BD2C9C"/>
    <w:rsid w:val="00BD6CAC"/>
    <w:rsid w:val="00BD7F8F"/>
    <w:rsid w:val="00BF6E41"/>
    <w:rsid w:val="00C00758"/>
    <w:rsid w:val="00C04795"/>
    <w:rsid w:val="00C04F93"/>
    <w:rsid w:val="00C05863"/>
    <w:rsid w:val="00C05FF6"/>
    <w:rsid w:val="00C06566"/>
    <w:rsid w:val="00C21045"/>
    <w:rsid w:val="00C27316"/>
    <w:rsid w:val="00C277FC"/>
    <w:rsid w:val="00C33249"/>
    <w:rsid w:val="00C3449D"/>
    <w:rsid w:val="00C41F74"/>
    <w:rsid w:val="00C428C0"/>
    <w:rsid w:val="00C52521"/>
    <w:rsid w:val="00C52640"/>
    <w:rsid w:val="00C540C7"/>
    <w:rsid w:val="00C54999"/>
    <w:rsid w:val="00C57D06"/>
    <w:rsid w:val="00C667F7"/>
    <w:rsid w:val="00C71D36"/>
    <w:rsid w:val="00C73966"/>
    <w:rsid w:val="00C75418"/>
    <w:rsid w:val="00C77541"/>
    <w:rsid w:val="00C77A48"/>
    <w:rsid w:val="00C83B5E"/>
    <w:rsid w:val="00C93F7D"/>
    <w:rsid w:val="00C97C06"/>
    <w:rsid w:val="00CA43B4"/>
    <w:rsid w:val="00CB59EC"/>
    <w:rsid w:val="00CB6859"/>
    <w:rsid w:val="00CC2A93"/>
    <w:rsid w:val="00CD5151"/>
    <w:rsid w:val="00CD5AA1"/>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64B"/>
    <w:rsid w:val="00D5581C"/>
    <w:rsid w:val="00D57A28"/>
    <w:rsid w:val="00D6187F"/>
    <w:rsid w:val="00D74DAF"/>
    <w:rsid w:val="00D93363"/>
    <w:rsid w:val="00DA0B9C"/>
    <w:rsid w:val="00DA2047"/>
    <w:rsid w:val="00DA25A3"/>
    <w:rsid w:val="00DA73D8"/>
    <w:rsid w:val="00DB10D2"/>
    <w:rsid w:val="00DC7557"/>
    <w:rsid w:val="00DD53BB"/>
    <w:rsid w:val="00DD56CE"/>
    <w:rsid w:val="00DD66B5"/>
    <w:rsid w:val="00DE5D09"/>
    <w:rsid w:val="00DF20FB"/>
    <w:rsid w:val="00DF2683"/>
    <w:rsid w:val="00DF64EB"/>
    <w:rsid w:val="00E03DF5"/>
    <w:rsid w:val="00E10A3A"/>
    <w:rsid w:val="00E158D5"/>
    <w:rsid w:val="00E179D7"/>
    <w:rsid w:val="00E2135F"/>
    <w:rsid w:val="00E227D6"/>
    <w:rsid w:val="00E30EF4"/>
    <w:rsid w:val="00E3357F"/>
    <w:rsid w:val="00E354FF"/>
    <w:rsid w:val="00E37C0D"/>
    <w:rsid w:val="00E45616"/>
    <w:rsid w:val="00E47898"/>
    <w:rsid w:val="00E55AEA"/>
    <w:rsid w:val="00E56B78"/>
    <w:rsid w:val="00E6374C"/>
    <w:rsid w:val="00E6782F"/>
    <w:rsid w:val="00E70362"/>
    <w:rsid w:val="00E7183C"/>
    <w:rsid w:val="00E7348B"/>
    <w:rsid w:val="00E85349"/>
    <w:rsid w:val="00E854F3"/>
    <w:rsid w:val="00E85925"/>
    <w:rsid w:val="00E95A72"/>
    <w:rsid w:val="00EA18DC"/>
    <w:rsid w:val="00EA3BFD"/>
    <w:rsid w:val="00EB5C22"/>
    <w:rsid w:val="00EB6457"/>
    <w:rsid w:val="00EB67B2"/>
    <w:rsid w:val="00EC1BD6"/>
    <w:rsid w:val="00EC3ED7"/>
    <w:rsid w:val="00EC4F7D"/>
    <w:rsid w:val="00ED0B94"/>
    <w:rsid w:val="00ED0F59"/>
    <w:rsid w:val="00ED3AF5"/>
    <w:rsid w:val="00ED6DC5"/>
    <w:rsid w:val="00ED6F22"/>
    <w:rsid w:val="00EE2015"/>
    <w:rsid w:val="00EE2B92"/>
    <w:rsid w:val="00EE3588"/>
    <w:rsid w:val="00EE6F12"/>
    <w:rsid w:val="00EE7A2A"/>
    <w:rsid w:val="00EF3647"/>
    <w:rsid w:val="00F00049"/>
    <w:rsid w:val="00F03990"/>
    <w:rsid w:val="00F05B70"/>
    <w:rsid w:val="00F063E9"/>
    <w:rsid w:val="00F20778"/>
    <w:rsid w:val="00F20BE2"/>
    <w:rsid w:val="00F23D42"/>
    <w:rsid w:val="00F26380"/>
    <w:rsid w:val="00F319C7"/>
    <w:rsid w:val="00F33C4E"/>
    <w:rsid w:val="00F3458E"/>
    <w:rsid w:val="00F43046"/>
    <w:rsid w:val="00F44691"/>
    <w:rsid w:val="00F470D2"/>
    <w:rsid w:val="00F53DA9"/>
    <w:rsid w:val="00F54D89"/>
    <w:rsid w:val="00F56FCF"/>
    <w:rsid w:val="00F576B5"/>
    <w:rsid w:val="00F63D0D"/>
    <w:rsid w:val="00F71AC5"/>
    <w:rsid w:val="00F756B3"/>
    <w:rsid w:val="00F76C9D"/>
    <w:rsid w:val="00F816B8"/>
    <w:rsid w:val="00F822A1"/>
    <w:rsid w:val="00F8549A"/>
    <w:rsid w:val="00FA7740"/>
    <w:rsid w:val="00FB02D5"/>
    <w:rsid w:val="00FB2379"/>
    <w:rsid w:val="00FB26E0"/>
    <w:rsid w:val="00FB633D"/>
    <w:rsid w:val="00FB7702"/>
    <w:rsid w:val="00FC57ED"/>
    <w:rsid w:val="00FC6161"/>
    <w:rsid w:val="00FD2ADA"/>
    <w:rsid w:val="00FE26FD"/>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4509">
      <w:bodyDiv w:val="1"/>
      <w:marLeft w:val="0"/>
      <w:marRight w:val="0"/>
      <w:marTop w:val="0"/>
      <w:marBottom w:val="0"/>
      <w:divBdr>
        <w:top w:val="none" w:sz="0" w:space="0" w:color="auto"/>
        <w:left w:val="none" w:sz="0" w:space="0" w:color="auto"/>
        <w:bottom w:val="none" w:sz="0" w:space="0" w:color="auto"/>
        <w:right w:val="none" w:sz="0" w:space="0" w:color="auto"/>
      </w:divBdr>
      <w:divsChild>
        <w:div w:id="1959145336">
          <w:marLeft w:val="0"/>
          <w:marRight w:val="0"/>
          <w:marTop w:val="0"/>
          <w:marBottom w:val="0"/>
          <w:divBdr>
            <w:top w:val="none" w:sz="0" w:space="0" w:color="auto"/>
            <w:left w:val="none" w:sz="0" w:space="0" w:color="auto"/>
            <w:bottom w:val="none" w:sz="0" w:space="0" w:color="auto"/>
            <w:right w:val="none" w:sz="0" w:space="0" w:color="auto"/>
          </w:divBdr>
          <w:divsChild>
            <w:div w:id="999964486">
              <w:marLeft w:val="-225"/>
              <w:marRight w:val="-225"/>
              <w:marTop w:val="0"/>
              <w:marBottom w:val="0"/>
              <w:divBdr>
                <w:top w:val="none" w:sz="0" w:space="0" w:color="auto"/>
                <w:left w:val="none" w:sz="0" w:space="0" w:color="auto"/>
                <w:bottom w:val="none" w:sz="0" w:space="0" w:color="auto"/>
                <w:right w:val="none" w:sz="0" w:space="0" w:color="auto"/>
              </w:divBdr>
              <w:divsChild>
                <w:div w:id="1769227360">
                  <w:marLeft w:val="0"/>
                  <w:marRight w:val="0"/>
                  <w:marTop w:val="0"/>
                  <w:marBottom w:val="0"/>
                  <w:divBdr>
                    <w:top w:val="none" w:sz="0" w:space="0" w:color="auto"/>
                    <w:left w:val="none" w:sz="0" w:space="0" w:color="auto"/>
                    <w:bottom w:val="none" w:sz="0" w:space="0" w:color="auto"/>
                    <w:right w:val="none" w:sz="0" w:space="0" w:color="auto"/>
                  </w:divBdr>
                  <w:divsChild>
                    <w:div w:id="685131550">
                      <w:marLeft w:val="0"/>
                      <w:marRight w:val="0"/>
                      <w:marTop w:val="0"/>
                      <w:marBottom w:val="0"/>
                      <w:divBdr>
                        <w:top w:val="none" w:sz="0" w:space="0" w:color="auto"/>
                        <w:left w:val="none" w:sz="0" w:space="0" w:color="auto"/>
                        <w:bottom w:val="none" w:sz="0" w:space="0" w:color="auto"/>
                        <w:right w:val="none" w:sz="0" w:space="0" w:color="auto"/>
                      </w:divBdr>
                      <w:divsChild>
                        <w:div w:id="1834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7339-0C46-4F4F-89F1-2D14716E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CMBaan</dc:creator>
  <cp:lastModifiedBy>Gebruiker</cp:lastModifiedBy>
  <cp:revision>3</cp:revision>
  <cp:lastPrinted>2016-10-26T12:25:00Z</cp:lastPrinted>
  <dcterms:created xsi:type="dcterms:W3CDTF">2019-01-30T16:59:00Z</dcterms:created>
  <dcterms:modified xsi:type="dcterms:W3CDTF">2019-02-03T13:25:00Z</dcterms:modified>
</cp:coreProperties>
</file>