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82712F">
      <w:pPr>
        <w:pStyle w:val="Kop1"/>
        <w:pBdr>
          <w:bottom w:val="single" w:sz="4" w:space="1" w:color="auto"/>
        </w:pBdr>
      </w:pPr>
      <w:r>
        <w:rPr>
          <w:noProof/>
          <w:lang w:eastAsia="nl-NL"/>
        </w:rPr>
        <w:drawing>
          <wp:anchor distT="0" distB="0" distL="114300" distR="114300" simplePos="0" relativeHeight="251659264" behindDoc="0" locked="0" layoutInCell="1" allowOverlap="1" wp14:anchorId="2F488EE7" wp14:editId="0D9F115B">
            <wp:simplePos x="0" y="0"/>
            <wp:positionH relativeFrom="column">
              <wp:posOffset>4765040</wp:posOffset>
            </wp:positionH>
            <wp:positionV relativeFrom="paragraph">
              <wp:posOffset>-518795</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Bijbelkring </w:t>
      </w:r>
      <w:r w:rsidR="002309C9">
        <w:t>2</w:t>
      </w:r>
      <w:r w:rsidR="00A2720C">
        <w:t>1</w:t>
      </w:r>
      <w:r w:rsidR="009A6988">
        <w:t xml:space="preserve"> januari</w:t>
      </w:r>
      <w:r>
        <w:t xml:space="preserve"> 20</w:t>
      </w:r>
      <w:r w:rsidR="00A2720C">
        <w:t>20</w:t>
      </w:r>
    </w:p>
    <w:p w:rsidR="00435C59" w:rsidRDefault="00424AC2" w:rsidP="00CD5151">
      <w:pPr>
        <w:spacing w:after="0" w:line="240" w:lineRule="auto"/>
        <w:rPr>
          <w:b/>
        </w:rPr>
      </w:pPr>
      <w:r w:rsidRPr="00E354FF">
        <w:rPr>
          <w:b/>
        </w:rPr>
        <w:t>Welkom en opening</w:t>
      </w:r>
      <w:r>
        <w:rPr>
          <w:b/>
        </w:rPr>
        <w:t xml:space="preserve"> </w:t>
      </w:r>
      <w:r>
        <w:rPr>
          <w:b/>
        </w:rPr>
        <w:tab/>
      </w:r>
    </w:p>
    <w:p w:rsidR="00424AC2" w:rsidRDefault="00424AC2" w:rsidP="00CD5151">
      <w:pPr>
        <w:spacing w:after="0" w:line="240" w:lineRule="auto"/>
        <w:rPr>
          <w:b/>
        </w:rPr>
      </w:pPr>
      <w:r>
        <w:rPr>
          <w:b/>
        </w:rPr>
        <w:tab/>
      </w:r>
    </w:p>
    <w:p w:rsidR="00424AC2" w:rsidRDefault="00730A8E" w:rsidP="00CD5151">
      <w:pPr>
        <w:spacing w:after="120" w:line="240" w:lineRule="auto"/>
        <w:rPr>
          <w:b/>
        </w:rPr>
      </w:pPr>
      <w:r>
        <w:rPr>
          <w:b/>
        </w:rPr>
        <w:t>V</w:t>
      </w:r>
      <w:r w:rsidR="009A6988">
        <w:rPr>
          <w:b/>
        </w:rPr>
        <w:t>ijf</w:t>
      </w:r>
      <w:r w:rsidR="003211D6">
        <w:rPr>
          <w:b/>
        </w:rPr>
        <w:t>de</w:t>
      </w:r>
      <w:r w:rsidR="00424AC2">
        <w:rPr>
          <w:b/>
        </w:rPr>
        <w:t xml:space="preserve"> thema: ‘</w:t>
      </w:r>
      <w:r w:rsidR="00A2720C">
        <w:rPr>
          <w:b/>
        </w:rPr>
        <w:t>Advent in het Nieuwe Testament</w:t>
      </w:r>
      <w:r w:rsidR="00424AC2">
        <w:rPr>
          <w:b/>
        </w:rPr>
        <w:t>’ (</w:t>
      </w:r>
      <w:r w:rsidR="00A2720C">
        <w:rPr>
          <w:b/>
        </w:rPr>
        <w:t>Lucas 1</w:t>
      </w:r>
      <w:r w:rsidR="002309C9">
        <w:rPr>
          <w:b/>
        </w:rPr>
        <w:t xml:space="preserve">: </w:t>
      </w:r>
      <w:r w:rsidR="00A2720C">
        <w:rPr>
          <w:b/>
        </w:rPr>
        <w:t>26</w:t>
      </w:r>
      <w:r w:rsidR="002309C9">
        <w:rPr>
          <w:b/>
        </w:rPr>
        <w:t xml:space="preserve"> - </w:t>
      </w:r>
      <w:r w:rsidR="00A2720C">
        <w:rPr>
          <w:b/>
        </w:rPr>
        <w:t>38</w:t>
      </w:r>
      <w:r w:rsidR="00424AC2">
        <w:rPr>
          <w:b/>
        </w:rPr>
        <w:t>)</w:t>
      </w:r>
    </w:p>
    <w:p w:rsidR="00424AC2" w:rsidRPr="009B34B8" w:rsidRDefault="00424AC2" w:rsidP="00CD5151">
      <w:pPr>
        <w:pStyle w:val="Geenafstand"/>
      </w:pPr>
      <w:r>
        <w:t xml:space="preserve">Vers </w:t>
      </w:r>
      <w:r w:rsidR="00A44375">
        <w:t>26</w:t>
      </w:r>
      <w:r w:rsidR="002804B1">
        <w:t xml:space="preserve"> </w:t>
      </w:r>
      <w:r w:rsidR="00730A8E">
        <w:t>–</w:t>
      </w:r>
      <w:r w:rsidR="002804B1">
        <w:t xml:space="preserve"> </w:t>
      </w:r>
      <w:r w:rsidR="00A44375">
        <w:t>27</w:t>
      </w:r>
      <w:r w:rsidR="00730A8E">
        <w:t xml:space="preserve"> </w:t>
      </w:r>
      <w:r>
        <w:tab/>
      </w:r>
      <w:r w:rsidR="00F63D0D">
        <w:tab/>
      </w:r>
      <w:r w:rsidR="00A44375">
        <w:t>Huis van David</w:t>
      </w:r>
      <w:r w:rsidR="002309C9">
        <w:t xml:space="preserve"> </w:t>
      </w:r>
      <w:r w:rsidR="001C4CED">
        <w:t xml:space="preserve"> </w:t>
      </w:r>
      <w:r w:rsidR="007F13E7">
        <w:t xml:space="preserve"> </w:t>
      </w:r>
    </w:p>
    <w:p w:rsidR="00461898" w:rsidRDefault="00461898" w:rsidP="00461898">
      <w:pPr>
        <w:pStyle w:val="Lijstalinea"/>
        <w:numPr>
          <w:ilvl w:val="0"/>
          <w:numId w:val="22"/>
        </w:numPr>
        <w:spacing w:after="0" w:line="240" w:lineRule="auto"/>
        <w:jc w:val="both"/>
      </w:pPr>
      <w:r>
        <w:t xml:space="preserve">Bij de aankondiging van de zwangerschap van Maria komt de engel </w:t>
      </w:r>
      <w:proofErr w:type="spellStart"/>
      <w:r>
        <w:t>Gabriël</w:t>
      </w:r>
      <w:proofErr w:type="spellEnd"/>
      <w:r>
        <w:t>. Deze engel kennen we uit het Bijbelboek Daniël. Het is een belangrijke boodschapper van God. Hij brengt een ongelooflijk goed bericht aan Maria. Maria was een eenvoudige vrouw</w:t>
      </w:r>
      <w:r w:rsidR="0043187F">
        <w:t>, de aanstaande</w:t>
      </w:r>
      <w:r>
        <w:t xml:space="preserve"> van een timmerman met de naam Jozef. Ze woonden in Nazareth. Een even </w:t>
      </w:r>
      <w:r w:rsidR="0043187F">
        <w:t>eenvoudig</w:t>
      </w:r>
      <w:r>
        <w:t xml:space="preserve"> dorpje in Galilea. Vermoedelijk was Jozef veel aan het bouwen aan grotere bouwprojecten in de omgeving. Daar waren veel vakmensen voor nodig. Juist in de tijd dat de trouwplannen er waren, maar Jozef en Maria nog geen gemeenschap met elkaar gehad hadden kwam de aankondiging van de Messias. </w:t>
      </w:r>
      <w:r w:rsidR="00CA62EC">
        <w:t xml:space="preserve"> </w:t>
      </w:r>
    </w:p>
    <w:p w:rsidR="00FB7702" w:rsidRDefault="00461898" w:rsidP="00461898">
      <w:pPr>
        <w:pStyle w:val="Lijstalinea"/>
        <w:numPr>
          <w:ilvl w:val="0"/>
          <w:numId w:val="22"/>
        </w:numPr>
        <w:spacing w:after="0" w:line="240" w:lineRule="auto"/>
        <w:jc w:val="both"/>
      </w:pPr>
      <w:r>
        <w:t xml:space="preserve">Wat maakte Jozef en Maria nou zo speciaal? </w:t>
      </w:r>
      <w:r w:rsidR="00D858F4" w:rsidRPr="00D858F4">
        <w:t>In de kerkgeschiedenis zijn er allerlei theorieën</w:t>
      </w:r>
      <w:r w:rsidR="00D858F4">
        <w:t xml:space="preserve"> (lees: dwaalleren) ontstaan over de zondeloosheid of andere aspecten die hen zo bijzonder maakten. In vers 27 zien we het enige belangrijke: Jezus was de erfgenaam van Jozef, een afstammeling van David. Gezien de familiebanden en haar naam, zouden we kunnen stellen dat Maria uit de priesterstam</w:t>
      </w:r>
      <w:r w:rsidR="0043187F">
        <w:t xml:space="preserve"> (van Levi)</w:t>
      </w:r>
      <w:r w:rsidR="00D858F4">
        <w:t xml:space="preserve"> kwam. Maar in Hebreeën wordt juist van Jezus gezegd dat Jezus geen priester was vanwege zijn afstamming vanuit de Levieten, maar vanuit zijn oorsprong bij God. Dat maakt Hem tot de ultieme Hogepriester. (Hebreeën 7: 16) Logischer is dat de dubbele stamboom in de Bijbel </w:t>
      </w:r>
      <w:r w:rsidR="004A27D7">
        <w:t xml:space="preserve">(Mattheus 1 &amp; Lucas 3) die op David terug gaat geldt voor Jozef en Maria beiden en dat in Maria de </w:t>
      </w:r>
      <w:proofErr w:type="spellStart"/>
      <w:r w:rsidR="004A27D7">
        <w:t>Davidische</w:t>
      </w:r>
      <w:proofErr w:type="spellEnd"/>
      <w:r w:rsidR="004A27D7">
        <w:t xml:space="preserve"> en de Levitische lijn samenkomt.</w:t>
      </w:r>
    </w:p>
    <w:p w:rsidR="004A27D7" w:rsidRDefault="0043187F" w:rsidP="00461898">
      <w:pPr>
        <w:pStyle w:val="Lijstalinea"/>
        <w:numPr>
          <w:ilvl w:val="0"/>
          <w:numId w:val="22"/>
        </w:numPr>
        <w:spacing w:after="0" w:line="240" w:lineRule="auto"/>
        <w:jc w:val="both"/>
      </w:pPr>
      <w:r>
        <w:t xml:space="preserve">Naast de afstamming van het koningshuis van David kunnen we wel stellen dat hun eenvoudige geloof en hun band met God de Vader belangrijk geweest moet zijn. We lezen dat niet letterlijk terug in de Bijbel, maar in hun houding waar we van lezen in Lucas 1 wordt wel duidelijk dat ze zich afhankelijk opstelden van God. En ook het geloof wat we zien in de lofzang van Maria </w:t>
      </w:r>
      <w:r w:rsidR="00D9295A">
        <w:t xml:space="preserve">geeft ons inzicht in het hart van Maria. </w:t>
      </w:r>
    </w:p>
    <w:p w:rsidR="00FB7702" w:rsidRPr="00FB7702" w:rsidRDefault="00D9295A" w:rsidP="00CD5151">
      <w:pPr>
        <w:pStyle w:val="Lijstalinea"/>
        <w:numPr>
          <w:ilvl w:val="0"/>
          <w:numId w:val="15"/>
        </w:numPr>
        <w:spacing w:line="240" w:lineRule="auto"/>
      </w:pPr>
      <w:r>
        <w:t>Wat is jouw beeld van Jozef en Maria</w:t>
      </w:r>
      <w:r w:rsidR="00FB7702">
        <w:t xml:space="preserve">? </w:t>
      </w:r>
    </w:p>
    <w:p w:rsidR="00FB7702" w:rsidRDefault="00D9295A" w:rsidP="00CD5151">
      <w:pPr>
        <w:pStyle w:val="Lijstalinea"/>
        <w:numPr>
          <w:ilvl w:val="0"/>
          <w:numId w:val="15"/>
        </w:numPr>
        <w:spacing w:after="0" w:line="240" w:lineRule="auto"/>
        <w:jc w:val="both"/>
      </w:pPr>
      <w:r>
        <w:t>Wat zegt dat over je eigen houding in het leven en in het geloof</w:t>
      </w:r>
      <w:r w:rsidR="00FB7702" w:rsidRPr="00FB7702">
        <w:t>?</w:t>
      </w:r>
      <w:r w:rsidR="00941821">
        <w:t xml:space="preserve"> </w:t>
      </w:r>
    </w:p>
    <w:p w:rsidR="00290448" w:rsidRDefault="00290448" w:rsidP="00CD5151">
      <w:pPr>
        <w:spacing w:after="0" w:line="240" w:lineRule="auto"/>
        <w:rPr>
          <w:i/>
        </w:rPr>
      </w:pPr>
    </w:p>
    <w:p w:rsidR="00424AC2" w:rsidRPr="009B34B8" w:rsidRDefault="00424AC2" w:rsidP="00CD5151">
      <w:pPr>
        <w:pStyle w:val="Geenafstand"/>
      </w:pPr>
      <w:r>
        <w:t>Vers</w:t>
      </w:r>
      <w:r w:rsidR="00491AD2">
        <w:t xml:space="preserve"> </w:t>
      </w:r>
      <w:r w:rsidR="00A44375">
        <w:t>28</w:t>
      </w:r>
      <w:r w:rsidR="00491AD2">
        <w:t xml:space="preserve"> </w:t>
      </w:r>
      <w:r w:rsidR="00F63D0D">
        <w:t>–</w:t>
      </w:r>
      <w:r w:rsidR="00491AD2">
        <w:t xml:space="preserve"> </w:t>
      </w:r>
      <w:r w:rsidR="00A44375">
        <w:t>31</w:t>
      </w:r>
      <w:r w:rsidR="00F63D0D">
        <w:t xml:space="preserve"> </w:t>
      </w:r>
      <w:r>
        <w:tab/>
      </w:r>
      <w:r w:rsidR="00F63D0D">
        <w:tab/>
      </w:r>
      <w:r w:rsidR="00A44375">
        <w:t>Hij zal de naam Jezus hebben</w:t>
      </w:r>
      <w:r w:rsidR="00F63D0D">
        <w:t xml:space="preserve"> </w:t>
      </w:r>
      <w:r w:rsidR="002804B1">
        <w:t xml:space="preserve"> </w:t>
      </w:r>
      <w:r>
        <w:t xml:space="preserve"> </w:t>
      </w:r>
    </w:p>
    <w:p w:rsidR="00FA7740" w:rsidRDefault="00D9295A" w:rsidP="00CD5151">
      <w:pPr>
        <w:pStyle w:val="Lijstalinea"/>
        <w:numPr>
          <w:ilvl w:val="0"/>
          <w:numId w:val="24"/>
        </w:numPr>
        <w:spacing w:line="240" w:lineRule="auto"/>
        <w:jc w:val="both"/>
      </w:pPr>
      <w:r>
        <w:t xml:space="preserve">De engel groet Maria met de woorden dat ze genade heeft gekregen van God. Ze wordt de meest bevoorrechte vrouw genoemd. Anders dan bij Zacharias is het geen ongeloof in de reactie van Maria. Maar nieuwsgierigheid en ze wil er meer van weten, ondanks de ongelooflijk onwerkelijke gebeurtenis die haar overkomt. In deze woorden </w:t>
      </w:r>
      <w:r w:rsidR="00A85E3C">
        <w:t xml:space="preserve">van de engel zal vooral de ontzetting gegroeid zijn over het bericht dat ze zwanger zou worden. Er staat opvallend genoeg niet bij hoe en door wie. Ze krijgt al wel te horen dat het een zoon zal zijn en hoe hij moet heten. </w:t>
      </w:r>
    </w:p>
    <w:p w:rsidR="00290448" w:rsidRDefault="00A85E3C" w:rsidP="00CD5151">
      <w:pPr>
        <w:pStyle w:val="Lijstalinea"/>
        <w:numPr>
          <w:ilvl w:val="0"/>
          <w:numId w:val="24"/>
        </w:numPr>
        <w:spacing w:line="240" w:lineRule="auto"/>
        <w:jc w:val="both"/>
      </w:pPr>
      <w:r>
        <w:t xml:space="preserve">De naam Jezus </w:t>
      </w:r>
      <w:r w:rsidR="00C2171D">
        <w:t>wordt vanuit de hemel bepaald. Als er in de Bijbel namen gegeven worden door God Zelf, dan dragen ze altijd een betekenis in zich. Maar ook vaker gebeurt het dat namen een profetische betekenis krijgen (denk aan Mozes: ‘uit het water gered’)</w:t>
      </w:r>
      <w:r w:rsidR="002610B8">
        <w:t>.</w:t>
      </w:r>
      <w:r w:rsidR="00C2171D">
        <w:t xml:space="preserve"> Jezus gaat terug op Jozua. Het betekent: de Heere redt! Verlossing, redding of zelfs overwinning zit opgesloten in de betekenis van dit woord. En dat komt tot ultieme vervulling in wie Jezus is en wat Hij zou komen doen. </w:t>
      </w:r>
    </w:p>
    <w:p w:rsidR="00485B81" w:rsidRDefault="00C2171D" w:rsidP="00C2171D">
      <w:pPr>
        <w:pStyle w:val="Lijstalinea"/>
        <w:numPr>
          <w:ilvl w:val="0"/>
          <w:numId w:val="15"/>
        </w:numPr>
        <w:spacing w:line="240" w:lineRule="auto"/>
        <w:jc w:val="both"/>
      </w:pPr>
      <w:r>
        <w:t>Wat roept het bij je op als je leest in vers 28 wat de engel tegen Maria zegt? Begrijp je Maria haar reactie</w:t>
      </w:r>
      <w:r w:rsidR="00485B81">
        <w:t xml:space="preserve">? </w:t>
      </w:r>
    </w:p>
    <w:p w:rsidR="00485B81" w:rsidRDefault="00C2171D" w:rsidP="00C2171D">
      <w:pPr>
        <w:pStyle w:val="Lijstalinea"/>
        <w:numPr>
          <w:ilvl w:val="0"/>
          <w:numId w:val="15"/>
        </w:numPr>
        <w:spacing w:line="240" w:lineRule="auto"/>
        <w:jc w:val="both"/>
      </w:pPr>
      <w:r>
        <w:t>Wat betekent de naam Jezus voor jou</w:t>
      </w:r>
      <w:r w:rsidR="00485B81">
        <w:t>?</w:t>
      </w:r>
    </w:p>
    <w:p w:rsidR="00A44375" w:rsidRPr="009B34B8" w:rsidRDefault="00A44375" w:rsidP="00A44375">
      <w:pPr>
        <w:pStyle w:val="Geenafstand"/>
      </w:pPr>
      <w:bookmarkStart w:id="0" w:name="_GoBack"/>
      <w:bookmarkEnd w:id="0"/>
      <w:r>
        <w:t xml:space="preserve">Vers 32 – 33 </w:t>
      </w:r>
      <w:r>
        <w:tab/>
      </w:r>
      <w:r>
        <w:tab/>
        <w:t xml:space="preserve">Zijn Koninkrijk zal geen einde hebben   </w:t>
      </w:r>
    </w:p>
    <w:p w:rsidR="00A44375" w:rsidRDefault="00C2171D" w:rsidP="00A44375">
      <w:pPr>
        <w:pStyle w:val="Lijstalinea"/>
        <w:numPr>
          <w:ilvl w:val="0"/>
          <w:numId w:val="24"/>
        </w:numPr>
        <w:spacing w:line="240" w:lineRule="auto"/>
        <w:jc w:val="both"/>
      </w:pPr>
      <w:r>
        <w:t xml:space="preserve">In deze verzen wordt heel duidelijk dat Jezus niet zomaar een mens was, maar de lang beloofde koning in het </w:t>
      </w:r>
      <w:r w:rsidR="00A43F55">
        <w:t>‘</w:t>
      </w:r>
      <w:r>
        <w:t>huis van David</w:t>
      </w:r>
      <w:r w:rsidR="00A43F55">
        <w:t>’</w:t>
      </w:r>
      <w:r>
        <w:t xml:space="preserve">. </w:t>
      </w:r>
      <w:r w:rsidR="00A43F55">
        <w:t xml:space="preserve">Dat wil zeggen dat Hij uit het nageslacht van David kwam, een verre nazaat. </w:t>
      </w:r>
      <w:r>
        <w:t xml:space="preserve">De belofte uit 2 Samuel 7: 12 – 16 aan David komt in </w:t>
      </w:r>
      <w:r w:rsidR="00A43F55">
        <w:t>H</w:t>
      </w:r>
      <w:r>
        <w:t xml:space="preserve">em tot vervulling. In die tekst </w:t>
      </w:r>
      <w:r>
        <w:lastRenderedPageBreak/>
        <w:t xml:space="preserve">uit Samuel lezen we over het eeuwige </w:t>
      </w:r>
      <w:r w:rsidR="00883BEA">
        <w:t>koningschap</w:t>
      </w:r>
      <w:r>
        <w:t xml:space="preserve">. </w:t>
      </w:r>
      <w:r w:rsidR="00883BEA">
        <w:t xml:space="preserve">Deels kwam dit in vervulling in de nakomelingen van David die koning werden, maar nooit zo volledig als God had beloofd. In deze woorden van </w:t>
      </w:r>
      <w:proofErr w:type="spellStart"/>
      <w:r w:rsidR="00883BEA">
        <w:t>Gabriël</w:t>
      </w:r>
      <w:proofErr w:type="spellEnd"/>
      <w:r w:rsidR="00883BEA">
        <w:t xml:space="preserve"> wordt duidelijk dat die lang verwachte koning van Israël nu geboren zou gaan worden. Er wordt gezegd dat Hij groot zal zijn en de Zoon van de Allerhoogste genoemd zal worden. In dat woord zit de betekenis van erkenning. Hij zal erkent worden als die lang beloofde Koning en Zoon van God. Het zijn bijzondere woorden, waarin we veel ontdekken van de identiteit van dit kind wat geboren ging worden. </w:t>
      </w:r>
      <w:r w:rsidR="007A0F72">
        <w:t xml:space="preserve">Dit sluit direct aan op de profetieën in het Oude Testament. Maar </w:t>
      </w:r>
      <w:r w:rsidR="00A43F55">
        <w:t>ook</w:t>
      </w:r>
      <w:r w:rsidR="00A43F55">
        <w:t xml:space="preserve"> </w:t>
      </w:r>
      <w:r w:rsidR="007A0F72">
        <w:t xml:space="preserve">laat zien dat </w:t>
      </w:r>
      <w:r w:rsidR="00A43F55">
        <w:t xml:space="preserve">het </w:t>
      </w:r>
      <w:r w:rsidR="007A0F72">
        <w:t xml:space="preserve">zo bijzonder en onmogelijk niet voorspeld was. God overtrof de </w:t>
      </w:r>
      <w:r w:rsidR="00A43F55">
        <w:t>stoutste</w:t>
      </w:r>
      <w:r w:rsidR="007A0F72">
        <w:t xml:space="preserve"> verwachtingen door letterlijk Zijn eigen</w:t>
      </w:r>
      <w:r w:rsidR="00A43F55">
        <w:t xml:space="preserve"> Zoon geboren te laten worden via</w:t>
      </w:r>
      <w:r w:rsidR="007A0F72">
        <w:t xml:space="preserve"> een eenvoudige</w:t>
      </w:r>
      <w:r w:rsidR="00A43F55">
        <w:t xml:space="preserve"> jonge</w:t>
      </w:r>
      <w:r w:rsidR="007A0F72">
        <w:t xml:space="preserve"> vrouw. </w:t>
      </w:r>
    </w:p>
    <w:p w:rsidR="007A0F72" w:rsidRDefault="007A0F72" w:rsidP="00A44375">
      <w:pPr>
        <w:pStyle w:val="Lijstalinea"/>
        <w:numPr>
          <w:ilvl w:val="0"/>
          <w:numId w:val="24"/>
        </w:numPr>
        <w:spacing w:line="240" w:lineRule="auto"/>
        <w:jc w:val="both"/>
      </w:pPr>
      <w:r>
        <w:t xml:space="preserve">Deze Messias zou koning worden over het hele huis van Jakob. Dus het hele volk. Terwijl van David gezegd wordt dat hij koning werd over </w:t>
      </w:r>
      <w:proofErr w:type="spellStart"/>
      <w:r>
        <w:t>Juda</w:t>
      </w:r>
      <w:proofErr w:type="spellEnd"/>
      <w:r>
        <w:t xml:space="preserve"> (2 Samuel 2: 4). Het is dus een allesomvattend koninkrijk wat hier gesticht wordt. Niet eentje die weer op zal gaan in de conflicten van deze wereld, maar een rijk wat geen einde zal hebben.</w:t>
      </w:r>
    </w:p>
    <w:p w:rsidR="00A44375" w:rsidRDefault="00883BEA" w:rsidP="00A44375">
      <w:pPr>
        <w:pStyle w:val="Lijstalinea"/>
        <w:numPr>
          <w:ilvl w:val="0"/>
          <w:numId w:val="24"/>
        </w:numPr>
        <w:spacing w:line="240" w:lineRule="auto"/>
        <w:jc w:val="both"/>
      </w:pPr>
      <w:r>
        <w:t>Opvallend is dat nog niet duidelijk wordt hoe dit kind tot stand komt. Dat Jezus erkent zou worden als Zoon van God zou nog niets zeggen over Zijn conceptie. In de verzen die volgen gaa</w:t>
      </w:r>
      <w:r w:rsidR="00A43F55">
        <w:t>n</w:t>
      </w:r>
      <w:r>
        <w:t xml:space="preserve"> Maria en de engel hier verder op in.</w:t>
      </w:r>
    </w:p>
    <w:p w:rsidR="00A44375" w:rsidRPr="00A43F55" w:rsidRDefault="00A43F55" w:rsidP="00C2171D">
      <w:pPr>
        <w:pStyle w:val="Lijstalinea"/>
        <w:numPr>
          <w:ilvl w:val="0"/>
          <w:numId w:val="15"/>
        </w:numPr>
        <w:spacing w:line="240" w:lineRule="auto"/>
        <w:jc w:val="both"/>
      </w:pPr>
      <w:r>
        <w:t>Wat hebben we al gezien van die erkenning van Jezus</w:t>
      </w:r>
      <w:r w:rsidR="00A44375" w:rsidRPr="00A43F55">
        <w:t xml:space="preserve">? </w:t>
      </w:r>
    </w:p>
    <w:p w:rsidR="00D146AE" w:rsidRPr="00A43F55" w:rsidRDefault="00A43F55" w:rsidP="00D146AE">
      <w:pPr>
        <w:pStyle w:val="Lijstalinea"/>
        <w:numPr>
          <w:ilvl w:val="0"/>
          <w:numId w:val="15"/>
        </w:numPr>
        <w:spacing w:line="240" w:lineRule="auto"/>
        <w:jc w:val="both"/>
      </w:pPr>
      <w:r>
        <w:t>Dat Jezus’ Koningschap geen ei</w:t>
      </w:r>
      <w:r w:rsidR="00D146AE">
        <w:t>nde zal kennen, zie je dat in deze wereld?</w:t>
      </w:r>
    </w:p>
    <w:p w:rsidR="00424AC2" w:rsidRPr="009B34B8" w:rsidRDefault="00424AC2" w:rsidP="00CD5151">
      <w:pPr>
        <w:pStyle w:val="Geenafstand"/>
      </w:pPr>
      <w:r>
        <w:t xml:space="preserve">Vers </w:t>
      </w:r>
      <w:r w:rsidR="00A44375">
        <w:t>34</w:t>
      </w:r>
      <w:r w:rsidR="002309C9">
        <w:t xml:space="preserve"> - </w:t>
      </w:r>
      <w:r w:rsidR="00A44375">
        <w:t>38</w:t>
      </w:r>
      <w:r w:rsidR="00A722E0">
        <w:t xml:space="preserve"> </w:t>
      </w:r>
      <w:r w:rsidR="00F63D0D">
        <w:tab/>
      </w:r>
      <w:r w:rsidR="00F63D0D">
        <w:tab/>
      </w:r>
      <w:r w:rsidR="00A44375">
        <w:t>Zwanger van de Heilige Geest</w:t>
      </w:r>
    </w:p>
    <w:p w:rsidR="00F05B70" w:rsidRDefault="00A43F55" w:rsidP="00CD5151">
      <w:pPr>
        <w:pStyle w:val="Lijstalinea"/>
        <w:numPr>
          <w:ilvl w:val="0"/>
          <w:numId w:val="18"/>
        </w:numPr>
        <w:spacing w:after="0" w:line="240" w:lineRule="auto"/>
        <w:jc w:val="both"/>
      </w:pPr>
      <w:r>
        <w:t xml:space="preserve">We zien in vers 34 een hele terechte vraag van Maria. Hoe kon Maria zwanger worden en een zoon krijgen als ze nog nooit gemeenschap met een man had gehad? In de Bijbel kennen we wel wonderbaarlijke zwangerschappen van onvruchtbare vrouwen of vrouwen die al een hoge leeftijd hadden. De wonderbaarlijke zwangerschap van </w:t>
      </w:r>
      <w:r w:rsidR="00D44AE7">
        <w:t xml:space="preserve">Elizabeth uit Lukas 1 ligt vers in het geheugen. Maar daar kwam altijd een man aan te pas. Kennelijk besefte Maria wel dat het niet ging om een aankondiging van een kind wat ze in de toekomst met Jozef zou krijgen. Er zat iets in de aankondiging van de engel, waardoor voor haar duidelijk was dat na dit gesprek haar zwangerschap ook zou gaan beginnen. We noemen dat goddelijke autoriteit. Maar het duidt ook op het geloof van Maria, dat ze geloofde dat het echt ging gebeuren. </w:t>
      </w:r>
    </w:p>
    <w:p w:rsidR="00D44AE7" w:rsidRDefault="00D44AE7" w:rsidP="00CD5151">
      <w:pPr>
        <w:pStyle w:val="Lijstalinea"/>
        <w:numPr>
          <w:ilvl w:val="0"/>
          <w:numId w:val="18"/>
        </w:numPr>
        <w:spacing w:after="0" w:line="240" w:lineRule="auto"/>
        <w:jc w:val="both"/>
      </w:pPr>
      <w:r>
        <w:t xml:space="preserve">In de vroege kerkgeschiedenis wordt het christelijk geloof juist op dit punt wel aangevallen. De maagdelijke ontvangenis. Dat kan toch immers niet?! En voor Joden (en later voor moslims) zou het idee dat God seksuele omgang had met een mens niet te verkroppen zijn. </w:t>
      </w:r>
      <w:r w:rsidR="00476771">
        <w:t>Van invloed was de Griekse godsdienst, waarin men stellig overtuigd was dat goden met vrouwen seksuele omgang hadden. Voorwaarde hiervoor was dat ze maagd waren. Opvallend is echter dat voor Maria haar maagdelijkheid eerder een sta-in-de-weg was, dan een logische voorwaarde voor haar zwangerschap. Bovendien lezen we in de tekst niets van seksuele omgang. We lezen dat het een heilige gebeurtenis is, waarbij de kracht van de Allerhoogste Maria zou overschaduwen. Geen man komt hier aan te pas en geen Jood had dit vanuit het Oude Testament aan zien komen en geen heidens geloof zou dit verklaren. Dit is God die aan Zijn nieuwe Schepping begint. Dit is Hij, die mens wordt. Het grootste wonder van de hele mensengeschiedenis.</w:t>
      </w:r>
    </w:p>
    <w:p w:rsidR="00F05B70" w:rsidRDefault="00D146AE" w:rsidP="00CD5151">
      <w:pPr>
        <w:pStyle w:val="Lijstalinea"/>
        <w:numPr>
          <w:ilvl w:val="0"/>
          <w:numId w:val="18"/>
        </w:numPr>
        <w:spacing w:after="0" w:line="240" w:lineRule="auto"/>
        <w:jc w:val="both"/>
      </w:pPr>
      <w:r>
        <w:t>Maria krijgt van de engel de bevestiging in de zwangerschap van Elizabeth. Dat is het bewijs wat ze mag gaan zien van de woorden die ze nu hoort. Pas als ze bij Elizabeth is zal ze haar lofzang zingen. Nu is Maria vermoedelijk vooral overweldigd door het nieuws. Maar i</w:t>
      </w:r>
      <w:r w:rsidR="005D69DB">
        <w:t>n vers 38 reageert Maria</w:t>
      </w:r>
      <w:r>
        <w:t xml:space="preserve"> wel</w:t>
      </w:r>
      <w:r w:rsidR="005D69DB">
        <w:t xml:space="preserve"> in geloof. Ze stelt zich beschikbaar voor Gods plan. Met haar eigen lichaam. Ze stemt er mee in. Wat een genade van God dat Hij mensen zo wil gebruiken en het hen ook voorlegt, alvorens Hij Zijn plannen met hen uitvoert. </w:t>
      </w:r>
    </w:p>
    <w:p w:rsidR="00485B81" w:rsidRDefault="00285F81" w:rsidP="00D146AE">
      <w:pPr>
        <w:pStyle w:val="Lijstalinea"/>
        <w:numPr>
          <w:ilvl w:val="0"/>
          <w:numId w:val="15"/>
        </w:numPr>
        <w:spacing w:after="0" w:line="240" w:lineRule="auto"/>
        <w:jc w:val="both"/>
      </w:pPr>
      <w:r>
        <w:t xml:space="preserve">Wat vind je van </w:t>
      </w:r>
      <w:r w:rsidR="00D146AE">
        <w:t>Gods plan om een kind uit Maria geboren te laten worden</w:t>
      </w:r>
      <w:r w:rsidR="00485B81">
        <w:t>?</w:t>
      </w:r>
    </w:p>
    <w:p w:rsidR="00485B81" w:rsidRDefault="00D146AE" w:rsidP="00D146AE">
      <w:pPr>
        <w:pStyle w:val="Lijstalinea"/>
        <w:numPr>
          <w:ilvl w:val="0"/>
          <w:numId w:val="15"/>
        </w:numPr>
        <w:spacing w:after="0" w:line="240" w:lineRule="auto"/>
        <w:jc w:val="both"/>
      </w:pPr>
      <w:r>
        <w:t>Zou Maria’s reactie in vers 38 ook model kunnen staan voor alle christenen</w:t>
      </w:r>
      <w:r w:rsidR="00485B81">
        <w:t>?</w:t>
      </w:r>
    </w:p>
    <w:p w:rsidR="00F05B70" w:rsidRDefault="00F05B70" w:rsidP="00CD5151">
      <w:pPr>
        <w:spacing w:after="0" w:line="240" w:lineRule="auto"/>
      </w:pPr>
    </w:p>
    <w:p w:rsidR="00424AC2" w:rsidRDefault="00424AC2" w:rsidP="00CD5151">
      <w:pPr>
        <w:spacing w:after="0" w:line="240" w:lineRule="auto"/>
        <w:rPr>
          <w:b/>
        </w:rPr>
      </w:pPr>
      <w:r>
        <w:rPr>
          <w:b/>
        </w:rPr>
        <w:t xml:space="preserve">Afsluiting </w:t>
      </w:r>
    </w:p>
    <w:sectPr w:rsidR="00424AC2" w:rsidSect="0082712F">
      <w:pgSz w:w="11906" w:h="16838"/>
      <w:pgMar w:top="1134"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AFA61806"/>
    <w:lvl w:ilvl="0" w:tplc="0413000B">
      <w:start w:val="1"/>
      <w:numFmt w:val="bullet"/>
      <w:lvlText w:val=""/>
      <w:lvlJc w:val="left"/>
      <w:pPr>
        <w:ind w:left="360" w:hanging="360"/>
      </w:pPr>
      <w:rPr>
        <w:rFonts w:ascii="Wingdings" w:hAnsi="Wingdings"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D45E1C"/>
    <w:multiLevelType w:val="hybridMultilevel"/>
    <w:tmpl w:val="1FB0F4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A85292"/>
    <w:multiLevelType w:val="hybridMultilevel"/>
    <w:tmpl w:val="CC160E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1E26A77"/>
    <w:multiLevelType w:val="hybridMultilevel"/>
    <w:tmpl w:val="995CFFB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68F5CD0"/>
    <w:multiLevelType w:val="hybridMultilevel"/>
    <w:tmpl w:val="D9E27372"/>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3200D8"/>
    <w:multiLevelType w:val="hybridMultilevel"/>
    <w:tmpl w:val="1C72A2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98D22E4"/>
    <w:multiLevelType w:val="hybridMultilevel"/>
    <w:tmpl w:val="CCBA899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4"/>
  </w:num>
  <w:num w:numId="2">
    <w:abstractNumId w:val="23"/>
  </w:num>
  <w:num w:numId="3">
    <w:abstractNumId w:val="0"/>
  </w:num>
  <w:num w:numId="4">
    <w:abstractNumId w:val="1"/>
  </w:num>
  <w:num w:numId="5">
    <w:abstractNumId w:val="16"/>
  </w:num>
  <w:num w:numId="6">
    <w:abstractNumId w:val="9"/>
  </w:num>
  <w:num w:numId="7">
    <w:abstractNumId w:val="5"/>
  </w:num>
  <w:num w:numId="8">
    <w:abstractNumId w:val="22"/>
  </w:num>
  <w:num w:numId="9">
    <w:abstractNumId w:val="15"/>
  </w:num>
  <w:num w:numId="10">
    <w:abstractNumId w:val="21"/>
  </w:num>
  <w:num w:numId="11">
    <w:abstractNumId w:val="6"/>
  </w:num>
  <w:num w:numId="12">
    <w:abstractNumId w:val="11"/>
  </w:num>
  <w:num w:numId="13">
    <w:abstractNumId w:val="18"/>
  </w:num>
  <w:num w:numId="14">
    <w:abstractNumId w:val="17"/>
  </w:num>
  <w:num w:numId="15">
    <w:abstractNumId w:val="10"/>
  </w:num>
  <w:num w:numId="16">
    <w:abstractNumId w:val="14"/>
  </w:num>
  <w:num w:numId="17">
    <w:abstractNumId w:val="8"/>
  </w:num>
  <w:num w:numId="18">
    <w:abstractNumId w:val="20"/>
  </w:num>
  <w:num w:numId="19">
    <w:abstractNumId w:val="3"/>
  </w:num>
  <w:num w:numId="20">
    <w:abstractNumId w:val="2"/>
  </w:num>
  <w:num w:numId="21">
    <w:abstractNumId w:val="4"/>
  </w:num>
  <w:num w:numId="22">
    <w:abstractNumId w:val="13"/>
  </w:num>
  <w:num w:numId="23">
    <w:abstractNumId w:val="7"/>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34E43"/>
    <w:rsid w:val="00044861"/>
    <w:rsid w:val="00051D59"/>
    <w:rsid w:val="0005257C"/>
    <w:rsid w:val="00070C75"/>
    <w:rsid w:val="000717D8"/>
    <w:rsid w:val="000728B7"/>
    <w:rsid w:val="00076D39"/>
    <w:rsid w:val="00081E72"/>
    <w:rsid w:val="000824BE"/>
    <w:rsid w:val="000874FA"/>
    <w:rsid w:val="000A5BED"/>
    <w:rsid w:val="000A7D52"/>
    <w:rsid w:val="000B0707"/>
    <w:rsid w:val="000B2504"/>
    <w:rsid w:val="000B56C7"/>
    <w:rsid w:val="000D3855"/>
    <w:rsid w:val="000D3E90"/>
    <w:rsid w:val="000D52D6"/>
    <w:rsid w:val="000D7F4C"/>
    <w:rsid w:val="000E409F"/>
    <w:rsid w:val="000E420C"/>
    <w:rsid w:val="000F5B88"/>
    <w:rsid w:val="000F713C"/>
    <w:rsid w:val="00121262"/>
    <w:rsid w:val="0012232D"/>
    <w:rsid w:val="00126FAF"/>
    <w:rsid w:val="001317D8"/>
    <w:rsid w:val="00134205"/>
    <w:rsid w:val="00147CF5"/>
    <w:rsid w:val="00150D23"/>
    <w:rsid w:val="00157FC7"/>
    <w:rsid w:val="00164A55"/>
    <w:rsid w:val="001653BA"/>
    <w:rsid w:val="00166B86"/>
    <w:rsid w:val="00170200"/>
    <w:rsid w:val="00180214"/>
    <w:rsid w:val="00184930"/>
    <w:rsid w:val="00184A09"/>
    <w:rsid w:val="00190BA6"/>
    <w:rsid w:val="001A1A71"/>
    <w:rsid w:val="001A528D"/>
    <w:rsid w:val="001A709B"/>
    <w:rsid w:val="001B23B7"/>
    <w:rsid w:val="001C1BFD"/>
    <w:rsid w:val="001C4CED"/>
    <w:rsid w:val="001C518F"/>
    <w:rsid w:val="001C6BAE"/>
    <w:rsid w:val="001D5E40"/>
    <w:rsid w:val="001E4349"/>
    <w:rsid w:val="001E5AE7"/>
    <w:rsid w:val="001F30F9"/>
    <w:rsid w:val="00204147"/>
    <w:rsid w:val="00214946"/>
    <w:rsid w:val="00217F5F"/>
    <w:rsid w:val="00221B42"/>
    <w:rsid w:val="00226B2A"/>
    <w:rsid w:val="002309C9"/>
    <w:rsid w:val="00233238"/>
    <w:rsid w:val="0023480D"/>
    <w:rsid w:val="0023532E"/>
    <w:rsid w:val="002464E3"/>
    <w:rsid w:val="00254C68"/>
    <w:rsid w:val="002610B8"/>
    <w:rsid w:val="00261822"/>
    <w:rsid w:val="00271908"/>
    <w:rsid w:val="00275E4C"/>
    <w:rsid w:val="002804B1"/>
    <w:rsid w:val="00280506"/>
    <w:rsid w:val="002807ED"/>
    <w:rsid w:val="002827AD"/>
    <w:rsid w:val="00285F81"/>
    <w:rsid w:val="00290448"/>
    <w:rsid w:val="0029193F"/>
    <w:rsid w:val="00294965"/>
    <w:rsid w:val="002978B8"/>
    <w:rsid w:val="002A35B5"/>
    <w:rsid w:val="002A3D89"/>
    <w:rsid w:val="002C1A96"/>
    <w:rsid w:val="002D50E8"/>
    <w:rsid w:val="002D511D"/>
    <w:rsid w:val="002E1751"/>
    <w:rsid w:val="002E49E1"/>
    <w:rsid w:val="002E76E3"/>
    <w:rsid w:val="002E7F8B"/>
    <w:rsid w:val="002F5ADE"/>
    <w:rsid w:val="0030736D"/>
    <w:rsid w:val="00310834"/>
    <w:rsid w:val="003211D6"/>
    <w:rsid w:val="003231EB"/>
    <w:rsid w:val="003247AB"/>
    <w:rsid w:val="00333878"/>
    <w:rsid w:val="0033585F"/>
    <w:rsid w:val="00335EE6"/>
    <w:rsid w:val="003368D5"/>
    <w:rsid w:val="003411C0"/>
    <w:rsid w:val="00344411"/>
    <w:rsid w:val="0034558E"/>
    <w:rsid w:val="00345D60"/>
    <w:rsid w:val="0035246A"/>
    <w:rsid w:val="00374036"/>
    <w:rsid w:val="00386AAF"/>
    <w:rsid w:val="00391B15"/>
    <w:rsid w:val="0039575B"/>
    <w:rsid w:val="003962EC"/>
    <w:rsid w:val="003A028F"/>
    <w:rsid w:val="003A0682"/>
    <w:rsid w:val="003A276C"/>
    <w:rsid w:val="003A35DC"/>
    <w:rsid w:val="003B272C"/>
    <w:rsid w:val="003C125A"/>
    <w:rsid w:val="003C4276"/>
    <w:rsid w:val="003D0691"/>
    <w:rsid w:val="003D46F3"/>
    <w:rsid w:val="003F426C"/>
    <w:rsid w:val="003F4824"/>
    <w:rsid w:val="004069AB"/>
    <w:rsid w:val="00410D84"/>
    <w:rsid w:val="00422219"/>
    <w:rsid w:val="00424AC2"/>
    <w:rsid w:val="00424D86"/>
    <w:rsid w:val="0043187F"/>
    <w:rsid w:val="004326E2"/>
    <w:rsid w:val="00435C59"/>
    <w:rsid w:val="00443D00"/>
    <w:rsid w:val="00445046"/>
    <w:rsid w:val="00446628"/>
    <w:rsid w:val="00451F6D"/>
    <w:rsid w:val="004561F4"/>
    <w:rsid w:val="00456D4F"/>
    <w:rsid w:val="00461898"/>
    <w:rsid w:val="004624C0"/>
    <w:rsid w:val="00466204"/>
    <w:rsid w:val="00476771"/>
    <w:rsid w:val="004813A0"/>
    <w:rsid w:val="004830AC"/>
    <w:rsid w:val="00485B81"/>
    <w:rsid w:val="00486A30"/>
    <w:rsid w:val="00487960"/>
    <w:rsid w:val="00491AD2"/>
    <w:rsid w:val="004962C1"/>
    <w:rsid w:val="004A27D7"/>
    <w:rsid w:val="004A3FDF"/>
    <w:rsid w:val="004C096A"/>
    <w:rsid w:val="004C2FC8"/>
    <w:rsid w:val="004C4D4A"/>
    <w:rsid w:val="004C588D"/>
    <w:rsid w:val="004D00A5"/>
    <w:rsid w:val="004D30D5"/>
    <w:rsid w:val="004D33EB"/>
    <w:rsid w:val="004E2122"/>
    <w:rsid w:val="004E77B1"/>
    <w:rsid w:val="004F10AB"/>
    <w:rsid w:val="00505D89"/>
    <w:rsid w:val="0050754E"/>
    <w:rsid w:val="00525F5D"/>
    <w:rsid w:val="0052716F"/>
    <w:rsid w:val="00530CA8"/>
    <w:rsid w:val="00535F78"/>
    <w:rsid w:val="0053775E"/>
    <w:rsid w:val="005459BF"/>
    <w:rsid w:val="00547661"/>
    <w:rsid w:val="00553A5F"/>
    <w:rsid w:val="00565C55"/>
    <w:rsid w:val="00586B0D"/>
    <w:rsid w:val="005924C0"/>
    <w:rsid w:val="00594F0B"/>
    <w:rsid w:val="005A1C40"/>
    <w:rsid w:val="005A21DF"/>
    <w:rsid w:val="005A482E"/>
    <w:rsid w:val="005A653F"/>
    <w:rsid w:val="005B25E2"/>
    <w:rsid w:val="005D0170"/>
    <w:rsid w:val="005D221E"/>
    <w:rsid w:val="005D69DB"/>
    <w:rsid w:val="005F13F8"/>
    <w:rsid w:val="005F1C4E"/>
    <w:rsid w:val="005F373A"/>
    <w:rsid w:val="006030F0"/>
    <w:rsid w:val="00603687"/>
    <w:rsid w:val="006135FB"/>
    <w:rsid w:val="006143C9"/>
    <w:rsid w:val="00623DAD"/>
    <w:rsid w:val="00625E3A"/>
    <w:rsid w:val="0064031B"/>
    <w:rsid w:val="00643366"/>
    <w:rsid w:val="006442B6"/>
    <w:rsid w:val="006445DE"/>
    <w:rsid w:val="006455E0"/>
    <w:rsid w:val="00645A88"/>
    <w:rsid w:val="00662A94"/>
    <w:rsid w:val="00671A64"/>
    <w:rsid w:val="006827AB"/>
    <w:rsid w:val="0069231B"/>
    <w:rsid w:val="00692EF5"/>
    <w:rsid w:val="00696E72"/>
    <w:rsid w:val="00697EF4"/>
    <w:rsid w:val="006A1429"/>
    <w:rsid w:val="006A76A1"/>
    <w:rsid w:val="006D0BB0"/>
    <w:rsid w:val="006E0481"/>
    <w:rsid w:val="006E0700"/>
    <w:rsid w:val="006E754B"/>
    <w:rsid w:val="006E79D4"/>
    <w:rsid w:val="006F1555"/>
    <w:rsid w:val="006F15F3"/>
    <w:rsid w:val="006F18B3"/>
    <w:rsid w:val="006F1D52"/>
    <w:rsid w:val="006F4682"/>
    <w:rsid w:val="006F7099"/>
    <w:rsid w:val="007065D3"/>
    <w:rsid w:val="0072274C"/>
    <w:rsid w:val="00730A8E"/>
    <w:rsid w:val="00731DE0"/>
    <w:rsid w:val="00736C35"/>
    <w:rsid w:val="00744222"/>
    <w:rsid w:val="00752207"/>
    <w:rsid w:val="00757E8F"/>
    <w:rsid w:val="0076314A"/>
    <w:rsid w:val="007715F9"/>
    <w:rsid w:val="00777B9B"/>
    <w:rsid w:val="00781431"/>
    <w:rsid w:val="00793031"/>
    <w:rsid w:val="007935C0"/>
    <w:rsid w:val="00796070"/>
    <w:rsid w:val="007A0F72"/>
    <w:rsid w:val="007A678C"/>
    <w:rsid w:val="007B24F9"/>
    <w:rsid w:val="007B5DF0"/>
    <w:rsid w:val="007D2319"/>
    <w:rsid w:val="007D394F"/>
    <w:rsid w:val="007D61ED"/>
    <w:rsid w:val="007E50FB"/>
    <w:rsid w:val="007F035E"/>
    <w:rsid w:val="007F13E7"/>
    <w:rsid w:val="007F384E"/>
    <w:rsid w:val="007F429E"/>
    <w:rsid w:val="00802633"/>
    <w:rsid w:val="008029E5"/>
    <w:rsid w:val="00805680"/>
    <w:rsid w:val="008101F4"/>
    <w:rsid w:val="0081165C"/>
    <w:rsid w:val="00821803"/>
    <w:rsid w:val="008256FE"/>
    <w:rsid w:val="0082712F"/>
    <w:rsid w:val="00830484"/>
    <w:rsid w:val="00843D9B"/>
    <w:rsid w:val="008457B6"/>
    <w:rsid w:val="008577CD"/>
    <w:rsid w:val="0086055E"/>
    <w:rsid w:val="008619DA"/>
    <w:rsid w:val="0087415F"/>
    <w:rsid w:val="00880B88"/>
    <w:rsid w:val="00883BEA"/>
    <w:rsid w:val="008864C2"/>
    <w:rsid w:val="00886E77"/>
    <w:rsid w:val="0089378F"/>
    <w:rsid w:val="00897F44"/>
    <w:rsid w:val="008A1DDB"/>
    <w:rsid w:val="008A6A45"/>
    <w:rsid w:val="008B130F"/>
    <w:rsid w:val="008B57FF"/>
    <w:rsid w:val="008B7B61"/>
    <w:rsid w:val="008C07BF"/>
    <w:rsid w:val="008C2BA9"/>
    <w:rsid w:val="008D0625"/>
    <w:rsid w:val="008D3857"/>
    <w:rsid w:val="008E2B52"/>
    <w:rsid w:val="008E56B9"/>
    <w:rsid w:val="008F2298"/>
    <w:rsid w:val="00901D03"/>
    <w:rsid w:val="00904A46"/>
    <w:rsid w:val="00920E53"/>
    <w:rsid w:val="0092130A"/>
    <w:rsid w:val="009230D5"/>
    <w:rsid w:val="009326D1"/>
    <w:rsid w:val="00941821"/>
    <w:rsid w:val="00942A30"/>
    <w:rsid w:val="00942CE0"/>
    <w:rsid w:val="0094566D"/>
    <w:rsid w:val="00945975"/>
    <w:rsid w:val="00952542"/>
    <w:rsid w:val="00952DF4"/>
    <w:rsid w:val="009624CC"/>
    <w:rsid w:val="009659D6"/>
    <w:rsid w:val="00967F28"/>
    <w:rsid w:val="00980E90"/>
    <w:rsid w:val="00990D5A"/>
    <w:rsid w:val="00991C4C"/>
    <w:rsid w:val="009948C6"/>
    <w:rsid w:val="009A22A1"/>
    <w:rsid w:val="009A3EBB"/>
    <w:rsid w:val="009A66E2"/>
    <w:rsid w:val="009A6988"/>
    <w:rsid w:val="009A7695"/>
    <w:rsid w:val="009A773F"/>
    <w:rsid w:val="009B34B8"/>
    <w:rsid w:val="009B3F59"/>
    <w:rsid w:val="009C05A1"/>
    <w:rsid w:val="009C46B3"/>
    <w:rsid w:val="009C7077"/>
    <w:rsid w:val="009D2DA2"/>
    <w:rsid w:val="009D3103"/>
    <w:rsid w:val="009E0E34"/>
    <w:rsid w:val="009E2989"/>
    <w:rsid w:val="009E3374"/>
    <w:rsid w:val="009F1B92"/>
    <w:rsid w:val="00A01093"/>
    <w:rsid w:val="00A01F69"/>
    <w:rsid w:val="00A26E87"/>
    <w:rsid w:val="00A2720C"/>
    <w:rsid w:val="00A3194E"/>
    <w:rsid w:val="00A43F55"/>
    <w:rsid w:val="00A44375"/>
    <w:rsid w:val="00A540E1"/>
    <w:rsid w:val="00A60B6E"/>
    <w:rsid w:val="00A722E0"/>
    <w:rsid w:val="00A77C07"/>
    <w:rsid w:val="00A81D2F"/>
    <w:rsid w:val="00A82F62"/>
    <w:rsid w:val="00A85E3C"/>
    <w:rsid w:val="00AA74FD"/>
    <w:rsid w:val="00AB04F2"/>
    <w:rsid w:val="00AB4304"/>
    <w:rsid w:val="00AC1954"/>
    <w:rsid w:val="00AD0B84"/>
    <w:rsid w:val="00AD67F8"/>
    <w:rsid w:val="00AE7FA1"/>
    <w:rsid w:val="00AF04CA"/>
    <w:rsid w:val="00AF4A45"/>
    <w:rsid w:val="00AF743B"/>
    <w:rsid w:val="00B265FD"/>
    <w:rsid w:val="00B35E02"/>
    <w:rsid w:val="00B3697B"/>
    <w:rsid w:val="00B56B64"/>
    <w:rsid w:val="00B57369"/>
    <w:rsid w:val="00B61D5B"/>
    <w:rsid w:val="00B61D96"/>
    <w:rsid w:val="00B713EC"/>
    <w:rsid w:val="00B762A1"/>
    <w:rsid w:val="00B83E2A"/>
    <w:rsid w:val="00B873DC"/>
    <w:rsid w:val="00B9079F"/>
    <w:rsid w:val="00BA2BF7"/>
    <w:rsid w:val="00BA7B71"/>
    <w:rsid w:val="00BB24D5"/>
    <w:rsid w:val="00BB412E"/>
    <w:rsid w:val="00BB4BC2"/>
    <w:rsid w:val="00BC22B2"/>
    <w:rsid w:val="00BC37F5"/>
    <w:rsid w:val="00BC50A9"/>
    <w:rsid w:val="00BC6CA5"/>
    <w:rsid w:val="00BC7C67"/>
    <w:rsid w:val="00BD0BCA"/>
    <w:rsid w:val="00BD2C9C"/>
    <w:rsid w:val="00BD6CAC"/>
    <w:rsid w:val="00BF6E41"/>
    <w:rsid w:val="00C00758"/>
    <w:rsid w:val="00C04795"/>
    <w:rsid w:val="00C04F93"/>
    <w:rsid w:val="00C05863"/>
    <w:rsid w:val="00C05FF6"/>
    <w:rsid w:val="00C06566"/>
    <w:rsid w:val="00C21045"/>
    <w:rsid w:val="00C2171D"/>
    <w:rsid w:val="00C27316"/>
    <w:rsid w:val="00C277FC"/>
    <w:rsid w:val="00C33249"/>
    <w:rsid w:val="00C3449D"/>
    <w:rsid w:val="00C41F74"/>
    <w:rsid w:val="00C428C0"/>
    <w:rsid w:val="00C52521"/>
    <w:rsid w:val="00C52640"/>
    <w:rsid w:val="00C540C7"/>
    <w:rsid w:val="00C54999"/>
    <w:rsid w:val="00C57D06"/>
    <w:rsid w:val="00C667F7"/>
    <w:rsid w:val="00C71D36"/>
    <w:rsid w:val="00C75418"/>
    <w:rsid w:val="00C77541"/>
    <w:rsid w:val="00C77A48"/>
    <w:rsid w:val="00C83B5E"/>
    <w:rsid w:val="00C93F7D"/>
    <w:rsid w:val="00C97C06"/>
    <w:rsid w:val="00CA43B4"/>
    <w:rsid w:val="00CA62EC"/>
    <w:rsid w:val="00CB59EC"/>
    <w:rsid w:val="00CB6859"/>
    <w:rsid w:val="00CC2A93"/>
    <w:rsid w:val="00CD5151"/>
    <w:rsid w:val="00CD5AA1"/>
    <w:rsid w:val="00D017CB"/>
    <w:rsid w:val="00D025DA"/>
    <w:rsid w:val="00D048A9"/>
    <w:rsid w:val="00D05738"/>
    <w:rsid w:val="00D07D74"/>
    <w:rsid w:val="00D146AE"/>
    <w:rsid w:val="00D1592F"/>
    <w:rsid w:val="00D2373E"/>
    <w:rsid w:val="00D23D1B"/>
    <w:rsid w:val="00D311C5"/>
    <w:rsid w:val="00D34064"/>
    <w:rsid w:val="00D34231"/>
    <w:rsid w:val="00D34239"/>
    <w:rsid w:val="00D42227"/>
    <w:rsid w:val="00D43A9C"/>
    <w:rsid w:val="00D44AE7"/>
    <w:rsid w:val="00D50372"/>
    <w:rsid w:val="00D52E15"/>
    <w:rsid w:val="00D5581C"/>
    <w:rsid w:val="00D57A28"/>
    <w:rsid w:val="00D6187F"/>
    <w:rsid w:val="00D74DAF"/>
    <w:rsid w:val="00D858F4"/>
    <w:rsid w:val="00D9295A"/>
    <w:rsid w:val="00D93363"/>
    <w:rsid w:val="00DA0B9C"/>
    <w:rsid w:val="00DA2047"/>
    <w:rsid w:val="00DA25A3"/>
    <w:rsid w:val="00DA73D8"/>
    <w:rsid w:val="00DB10D2"/>
    <w:rsid w:val="00DC7557"/>
    <w:rsid w:val="00DD56CE"/>
    <w:rsid w:val="00DD66B5"/>
    <w:rsid w:val="00DE5D09"/>
    <w:rsid w:val="00DF20FB"/>
    <w:rsid w:val="00DF2683"/>
    <w:rsid w:val="00DF64EB"/>
    <w:rsid w:val="00E03DF5"/>
    <w:rsid w:val="00E10A3A"/>
    <w:rsid w:val="00E158D5"/>
    <w:rsid w:val="00E179D7"/>
    <w:rsid w:val="00E2135F"/>
    <w:rsid w:val="00E227D6"/>
    <w:rsid w:val="00E25332"/>
    <w:rsid w:val="00E30EF4"/>
    <w:rsid w:val="00E3357F"/>
    <w:rsid w:val="00E354FF"/>
    <w:rsid w:val="00E37C0D"/>
    <w:rsid w:val="00E45616"/>
    <w:rsid w:val="00E47898"/>
    <w:rsid w:val="00E55AEA"/>
    <w:rsid w:val="00E56B78"/>
    <w:rsid w:val="00E6374C"/>
    <w:rsid w:val="00E6782F"/>
    <w:rsid w:val="00E70362"/>
    <w:rsid w:val="00E7348B"/>
    <w:rsid w:val="00E73EBA"/>
    <w:rsid w:val="00E85349"/>
    <w:rsid w:val="00E854F3"/>
    <w:rsid w:val="00E85925"/>
    <w:rsid w:val="00E95A72"/>
    <w:rsid w:val="00EA3BFD"/>
    <w:rsid w:val="00EB5C22"/>
    <w:rsid w:val="00EB6457"/>
    <w:rsid w:val="00EB67B2"/>
    <w:rsid w:val="00EC1BD6"/>
    <w:rsid w:val="00EC3ED7"/>
    <w:rsid w:val="00EC4F7D"/>
    <w:rsid w:val="00ED0B94"/>
    <w:rsid w:val="00ED0F59"/>
    <w:rsid w:val="00ED6DC5"/>
    <w:rsid w:val="00ED6F22"/>
    <w:rsid w:val="00EE2015"/>
    <w:rsid w:val="00EE3588"/>
    <w:rsid w:val="00EE6F12"/>
    <w:rsid w:val="00EE7A2A"/>
    <w:rsid w:val="00EF3647"/>
    <w:rsid w:val="00F00049"/>
    <w:rsid w:val="00F03990"/>
    <w:rsid w:val="00F05B70"/>
    <w:rsid w:val="00F063E9"/>
    <w:rsid w:val="00F20778"/>
    <w:rsid w:val="00F20BE2"/>
    <w:rsid w:val="00F23D42"/>
    <w:rsid w:val="00F26380"/>
    <w:rsid w:val="00F319C7"/>
    <w:rsid w:val="00F33C4E"/>
    <w:rsid w:val="00F3458E"/>
    <w:rsid w:val="00F423B1"/>
    <w:rsid w:val="00F43046"/>
    <w:rsid w:val="00F44691"/>
    <w:rsid w:val="00F470D2"/>
    <w:rsid w:val="00F53DA9"/>
    <w:rsid w:val="00F54D89"/>
    <w:rsid w:val="00F56FCF"/>
    <w:rsid w:val="00F576B5"/>
    <w:rsid w:val="00F63D0D"/>
    <w:rsid w:val="00F71AC5"/>
    <w:rsid w:val="00F756B3"/>
    <w:rsid w:val="00F76C9D"/>
    <w:rsid w:val="00F816B8"/>
    <w:rsid w:val="00F822A1"/>
    <w:rsid w:val="00F8549A"/>
    <w:rsid w:val="00FA7740"/>
    <w:rsid w:val="00FA7BD9"/>
    <w:rsid w:val="00FB02D5"/>
    <w:rsid w:val="00FB2379"/>
    <w:rsid w:val="00FB26E0"/>
    <w:rsid w:val="00FB633D"/>
    <w:rsid w:val="00FB7702"/>
    <w:rsid w:val="00FC57ED"/>
    <w:rsid w:val="00FC6161"/>
    <w:rsid w:val="00FD2866"/>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paragraph" w:styleId="Kop1">
    <w:name w:val="heading 1"/>
    <w:basedOn w:val="Standaard"/>
    <w:next w:val="Standaard"/>
    <w:link w:val="Kop1Char"/>
    <w:qFormat/>
    <w:locked/>
    <w:rsid w:val="00827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 w:type="character" w:customStyle="1" w:styleId="Kop1Char">
    <w:name w:val="Kop 1 Char"/>
    <w:basedOn w:val="Standaardalinea-lettertype"/>
    <w:link w:val="Kop1"/>
    <w:rsid w:val="0082712F"/>
    <w:rPr>
      <w:rFonts w:asciiTheme="majorHAnsi" w:eastAsiaTheme="majorEastAsia" w:hAnsiTheme="majorHAnsi" w:cstheme="majorBidi"/>
      <w:b/>
      <w:bCs/>
      <w:color w:val="365F91" w:themeColor="accent1" w:themeShade="BF"/>
      <w:sz w:val="28"/>
      <w:szCs w:val="28"/>
      <w:lang w:eastAsia="en-US"/>
    </w:rPr>
  </w:style>
  <w:style w:type="paragraph" w:customStyle="1" w:styleId="p">
    <w:name w:val="p"/>
    <w:basedOn w:val="Standaard"/>
    <w:rsid w:val="00A44375"/>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126">
    <w:name w:val="v52_1_26"/>
    <w:basedOn w:val="Standaardalinea-lettertype"/>
    <w:rsid w:val="00A44375"/>
  </w:style>
  <w:style w:type="character" w:customStyle="1" w:styleId="highlight">
    <w:name w:val="highlight"/>
    <w:basedOn w:val="Standaardalinea-lettertype"/>
    <w:rsid w:val="00A44375"/>
  </w:style>
  <w:style w:type="character" w:customStyle="1" w:styleId="v52127">
    <w:name w:val="v52_1_27"/>
    <w:basedOn w:val="Standaardalinea-lettertype"/>
    <w:rsid w:val="00A44375"/>
  </w:style>
  <w:style w:type="character" w:customStyle="1" w:styleId="v52128">
    <w:name w:val="v52_1_28"/>
    <w:basedOn w:val="Standaardalinea-lettertype"/>
    <w:rsid w:val="00A44375"/>
  </w:style>
  <w:style w:type="character" w:customStyle="1" w:styleId="it">
    <w:name w:val="it"/>
    <w:basedOn w:val="Standaardalinea-lettertype"/>
    <w:rsid w:val="00A44375"/>
  </w:style>
  <w:style w:type="character" w:customStyle="1" w:styleId="v52129">
    <w:name w:val="v52_1_29"/>
    <w:basedOn w:val="Standaardalinea-lettertype"/>
    <w:rsid w:val="00A44375"/>
  </w:style>
  <w:style w:type="character" w:customStyle="1" w:styleId="v52130">
    <w:name w:val="v52_1_30"/>
    <w:basedOn w:val="Standaardalinea-lettertype"/>
    <w:rsid w:val="00A44375"/>
  </w:style>
  <w:style w:type="character" w:customStyle="1" w:styleId="v52131">
    <w:name w:val="v52_1_31"/>
    <w:basedOn w:val="Standaardalinea-lettertype"/>
    <w:rsid w:val="00A44375"/>
  </w:style>
  <w:style w:type="character" w:customStyle="1" w:styleId="v52132">
    <w:name w:val="v52_1_32"/>
    <w:basedOn w:val="Standaardalinea-lettertype"/>
    <w:rsid w:val="00A44375"/>
  </w:style>
  <w:style w:type="character" w:customStyle="1" w:styleId="v52133">
    <w:name w:val="v52_1_33"/>
    <w:basedOn w:val="Standaardalinea-lettertype"/>
    <w:rsid w:val="00A44375"/>
  </w:style>
  <w:style w:type="character" w:customStyle="1" w:styleId="v52134">
    <w:name w:val="v52_1_34"/>
    <w:basedOn w:val="Standaardalinea-lettertype"/>
    <w:rsid w:val="00A44375"/>
  </w:style>
  <w:style w:type="character" w:customStyle="1" w:styleId="tooltipstered">
    <w:name w:val="tooltipstered"/>
    <w:basedOn w:val="Standaardalinea-lettertype"/>
    <w:rsid w:val="00A44375"/>
  </w:style>
  <w:style w:type="character" w:customStyle="1" w:styleId="v52135">
    <w:name w:val="v52_1_35"/>
    <w:basedOn w:val="Standaardalinea-lettertype"/>
    <w:rsid w:val="00A44375"/>
  </w:style>
  <w:style w:type="character" w:customStyle="1" w:styleId="v52136">
    <w:name w:val="v52_1_36"/>
    <w:basedOn w:val="Standaardalinea-lettertype"/>
    <w:rsid w:val="00A44375"/>
  </w:style>
  <w:style w:type="character" w:customStyle="1" w:styleId="v52137">
    <w:name w:val="v52_1_37"/>
    <w:basedOn w:val="Standaardalinea-lettertype"/>
    <w:rsid w:val="00A44375"/>
  </w:style>
  <w:style w:type="character" w:customStyle="1" w:styleId="v52138">
    <w:name w:val="v52_1_38"/>
    <w:basedOn w:val="Standaardalinea-lettertype"/>
    <w:rsid w:val="00A44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paragraph" w:styleId="Kop1">
    <w:name w:val="heading 1"/>
    <w:basedOn w:val="Standaard"/>
    <w:next w:val="Standaard"/>
    <w:link w:val="Kop1Char"/>
    <w:qFormat/>
    <w:locked/>
    <w:rsid w:val="00827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 w:type="character" w:customStyle="1" w:styleId="Kop1Char">
    <w:name w:val="Kop 1 Char"/>
    <w:basedOn w:val="Standaardalinea-lettertype"/>
    <w:link w:val="Kop1"/>
    <w:rsid w:val="0082712F"/>
    <w:rPr>
      <w:rFonts w:asciiTheme="majorHAnsi" w:eastAsiaTheme="majorEastAsia" w:hAnsiTheme="majorHAnsi" w:cstheme="majorBidi"/>
      <w:b/>
      <w:bCs/>
      <w:color w:val="365F91" w:themeColor="accent1" w:themeShade="BF"/>
      <w:sz w:val="28"/>
      <w:szCs w:val="28"/>
      <w:lang w:eastAsia="en-US"/>
    </w:rPr>
  </w:style>
  <w:style w:type="paragraph" w:customStyle="1" w:styleId="p">
    <w:name w:val="p"/>
    <w:basedOn w:val="Standaard"/>
    <w:rsid w:val="00A44375"/>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126">
    <w:name w:val="v52_1_26"/>
    <w:basedOn w:val="Standaardalinea-lettertype"/>
    <w:rsid w:val="00A44375"/>
  </w:style>
  <w:style w:type="character" w:customStyle="1" w:styleId="highlight">
    <w:name w:val="highlight"/>
    <w:basedOn w:val="Standaardalinea-lettertype"/>
    <w:rsid w:val="00A44375"/>
  </w:style>
  <w:style w:type="character" w:customStyle="1" w:styleId="v52127">
    <w:name w:val="v52_1_27"/>
    <w:basedOn w:val="Standaardalinea-lettertype"/>
    <w:rsid w:val="00A44375"/>
  </w:style>
  <w:style w:type="character" w:customStyle="1" w:styleId="v52128">
    <w:name w:val="v52_1_28"/>
    <w:basedOn w:val="Standaardalinea-lettertype"/>
    <w:rsid w:val="00A44375"/>
  </w:style>
  <w:style w:type="character" w:customStyle="1" w:styleId="it">
    <w:name w:val="it"/>
    <w:basedOn w:val="Standaardalinea-lettertype"/>
    <w:rsid w:val="00A44375"/>
  </w:style>
  <w:style w:type="character" w:customStyle="1" w:styleId="v52129">
    <w:name w:val="v52_1_29"/>
    <w:basedOn w:val="Standaardalinea-lettertype"/>
    <w:rsid w:val="00A44375"/>
  </w:style>
  <w:style w:type="character" w:customStyle="1" w:styleId="v52130">
    <w:name w:val="v52_1_30"/>
    <w:basedOn w:val="Standaardalinea-lettertype"/>
    <w:rsid w:val="00A44375"/>
  </w:style>
  <w:style w:type="character" w:customStyle="1" w:styleId="v52131">
    <w:name w:val="v52_1_31"/>
    <w:basedOn w:val="Standaardalinea-lettertype"/>
    <w:rsid w:val="00A44375"/>
  </w:style>
  <w:style w:type="character" w:customStyle="1" w:styleId="v52132">
    <w:name w:val="v52_1_32"/>
    <w:basedOn w:val="Standaardalinea-lettertype"/>
    <w:rsid w:val="00A44375"/>
  </w:style>
  <w:style w:type="character" w:customStyle="1" w:styleId="v52133">
    <w:name w:val="v52_1_33"/>
    <w:basedOn w:val="Standaardalinea-lettertype"/>
    <w:rsid w:val="00A44375"/>
  </w:style>
  <w:style w:type="character" w:customStyle="1" w:styleId="v52134">
    <w:name w:val="v52_1_34"/>
    <w:basedOn w:val="Standaardalinea-lettertype"/>
    <w:rsid w:val="00A44375"/>
  </w:style>
  <w:style w:type="character" w:customStyle="1" w:styleId="tooltipstered">
    <w:name w:val="tooltipstered"/>
    <w:basedOn w:val="Standaardalinea-lettertype"/>
    <w:rsid w:val="00A44375"/>
  </w:style>
  <w:style w:type="character" w:customStyle="1" w:styleId="v52135">
    <w:name w:val="v52_1_35"/>
    <w:basedOn w:val="Standaardalinea-lettertype"/>
    <w:rsid w:val="00A44375"/>
  </w:style>
  <w:style w:type="character" w:customStyle="1" w:styleId="v52136">
    <w:name w:val="v52_1_36"/>
    <w:basedOn w:val="Standaardalinea-lettertype"/>
    <w:rsid w:val="00A44375"/>
  </w:style>
  <w:style w:type="character" w:customStyle="1" w:styleId="v52137">
    <w:name w:val="v52_1_37"/>
    <w:basedOn w:val="Standaardalinea-lettertype"/>
    <w:rsid w:val="00A44375"/>
  </w:style>
  <w:style w:type="character" w:customStyle="1" w:styleId="v52138">
    <w:name w:val="v52_1_38"/>
    <w:basedOn w:val="Standaardalinea-lettertype"/>
    <w:rsid w:val="00A4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3B1D-5614-402F-B19F-D1121540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1192</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6</cp:revision>
  <cp:lastPrinted>2016-10-26T12:25:00Z</cp:lastPrinted>
  <dcterms:created xsi:type="dcterms:W3CDTF">2019-12-11T14:49:00Z</dcterms:created>
  <dcterms:modified xsi:type="dcterms:W3CDTF">2019-12-12T20:54:00Z</dcterms:modified>
</cp:coreProperties>
</file>